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9D00D" w14:textId="77777777" w:rsidR="006C22D1" w:rsidRPr="00F64A97" w:rsidRDefault="006C22D1" w:rsidP="006011E2">
      <w:pPr>
        <w:widowControl w:val="0"/>
        <w:jc w:val="center"/>
        <w:rPr>
          <w:rFonts w:eastAsia="Calibri"/>
          <w:b/>
          <w:bCs/>
          <w:sz w:val="24"/>
          <w:szCs w:val="24"/>
        </w:rPr>
      </w:pPr>
    </w:p>
    <w:p w14:paraId="1C2145D3" w14:textId="77777777" w:rsidR="000444DF" w:rsidRPr="00F64A97" w:rsidRDefault="000444DF" w:rsidP="006011E2">
      <w:pPr>
        <w:widowControl w:val="0"/>
        <w:jc w:val="center"/>
        <w:rPr>
          <w:bCs/>
          <w:sz w:val="24"/>
          <w:szCs w:val="24"/>
          <w:lang w:eastAsia="lt-LT"/>
        </w:rPr>
      </w:pPr>
    </w:p>
    <w:p w14:paraId="65D3E670" w14:textId="77777777" w:rsidR="000444DF" w:rsidRPr="00F64A97" w:rsidRDefault="000444DF" w:rsidP="006011E2">
      <w:pPr>
        <w:widowControl w:val="0"/>
        <w:jc w:val="center"/>
        <w:rPr>
          <w:bCs/>
          <w:sz w:val="24"/>
          <w:szCs w:val="24"/>
          <w:lang w:eastAsia="lt-LT"/>
        </w:rPr>
      </w:pPr>
    </w:p>
    <w:p w14:paraId="3C1213B2" w14:textId="77777777" w:rsidR="000444DF" w:rsidRPr="00F64A97" w:rsidRDefault="000444DF" w:rsidP="006011E2">
      <w:pPr>
        <w:widowControl w:val="0"/>
        <w:jc w:val="center"/>
        <w:rPr>
          <w:bCs/>
          <w:sz w:val="24"/>
          <w:szCs w:val="24"/>
          <w:lang w:eastAsia="lt-LT"/>
        </w:rPr>
      </w:pPr>
    </w:p>
    <w:p w14:paraId="70A9EF18" w14:textId="77777777" w:rsidR="00B33F85" w:rsidRDefault="00B33F85" w:rsidP="00B33F85">
      <w:pPr>
        <w:jc w:val="center"/>
        <w:rPr>
          <w:b/>
          <w:bCs/>
          <w:sz w:val="22"/>
          <w:szCs w:val="22"/>
          <w:lang w:eastAsia="lt-LT"/>
        </w:rPr>
      </w:pPr>
      <w:r w:rsidRPr="00B33F85">
        <w:rPr>
          <w:b/>
          <w:sz w:val="22"/>
          <w:szCs w:val="22"/>
          <w:lang w:eastAsia="lt-LT"/>
        </w:rPr>
        <w:t>TROLEIBUSŲ KONTAKTINIO TINKLO</w:t>
      </w:r>
      <w:r w:rsidRPr="00B33F85">
        <w:rPr>
          <w:b/>
          <w:bCs/>
          <w:sz w:val="22"/>
          <w:szCs w:val="22"/>
          <w:lang w:eastAsia="lt-LT"/>
        </w:rPr>
        <w:t xml:space="preserve"> NUOLATINĖS </w:t>
      </w:r>
    </w:p>
    <w:p w14:paraId="5EBC25F9" w14:textId="7C70062D" w:rsidR="00B33F85" w:rsidRDefault="00B33F85" w:rsidP="00B33F85">
      <w:pPr>
        <w:jc w:val="center"/>
        <w:rPr>
          <w:b/>
          <w:bCs/>
          <w:sz w:val="22"/>
          <w:szCs w:val="22"/>
          <w:lang w:eastAsia="lt-LT"/>
        </w:rPr>
      </w:pPr>
      <w:r w:rsidRPr="00B33F85">
        <w:rPr>
          <w:b/>
          <w:bCs/>
          <w:sz w:val="22"/>
          <w:szCs w:val="22"/>
          <w:lang w:eastAsia="lt-LT"/>
        </w:rPr>
        <w:t>SROVĖS KABELINIŲ LINIJŲ PERKĖLIMAS</w:t>
      </w:r>
    </w:p>
    <w:p w14:paraId="1EF0126C" w14:textId="77777777" w:rsidR="00B33F85" w:rsidRPr="00B33F85" w:rsidRDefault="00B33F85" w:rsidP="00B33F85">
      <w:pPr>
        <w:jc w:val="center"/>
        <w:rPr>
          <w:b/>
          <w:bCs/>
          <w:sz w:val="22"/>
          <w:szCs w:val="22"/>
        </w:rPr>
      </w:pPr>
    </w:p>
    <w:p w14:paraId="4C0FE85C" w14:textId="35E32E70" w:rsidR="00DE6197" w:rsidRPr="00F64A97" w:rsidRDefault="007A50F2" w:rsidP="006011E2">
      <w:pPr>
        <w:widowControl w:val="0"/>
        <w:jc w:val="center"/>
        <w:rPr>
          <w:bCs/>
          <w:sz w:val="24"/>
          <w:szCs w:val="24"/>
          <w:lang w:eastAsia="lt-LT"/>
        </w:rPr>
      </w:pPr>
      <w:r w:rsidRPr="00F64A97">
        <w:rPr>
          <w:bCs/>
          <w:sz w:val="24"/>
          <w:szCs w:val="24"/>
          <w:lang w:eastAsia="lt-LT"/>
        </w:rPr>
        <w:t xml:space="preserve">SKELBIAMOS APKLAUSOS </w:t>
      </w:r>
      <w:r w:rsidR="00032A50" w:rsidRPr="00F64A97">
        <w:rPr>
          <w:bCs/>
          <w:sz w:val="24"/>
          <w:szCs w:val="24"/>
          <w:lang w:eastAsia="lt-LT"/>
        </w:rPr>
        <w:t>SĄLYGOS</w:t>
      </w:r>
      <w:r w:rsidR="00936579" w:rsidRPr="00F64A97">
        <w:rPr>
          <w:bCs/>
          <w:sz w:val="24"/>
          <w:szCs w:val="24"/>
          <w:lang w:eastAsia="lt-LT"/>
        </w:rPr>
        <w:t xml:space="preserve"> </w:t>
      </w:r>
    </w:p>
    <w:p w14:paraId="1A89D2F4" w14:textId="53DE3C84" w:rsidR="00D83DD3" w:rsidRPr="00F64A97" w:rsidRDefault="00D83DD3" w:rsidP="006011E2">
      <w:pPr>
        <w:widowControl w:val="0"/>
        <w:jc w:val="center"/>
        <w:rPr>
          <w:b/>
          <w:sz w:val="24"/>
          <w:szCs w:val="24"/>
          <w:lang w:eastAsia="lt-LT"/>
        </w:rPr>
      </w:pPr>
    </w:p>
    <w:p w14:paraId="17ABEB78" w14:textId="0FC466AD" w:rsidR="00D83DD3" w:rsidRPr="00F64A97" w:rsidRDefault="00D83DD3" w:rsidP="006011E2">
      <w:pPr>
        <w:widowControl w:val="0"/>
        <w:jc w:val="center"/>
        <w:rPr>
          <w:b/>
          <w:sz w:val="24"/>
          <w:szCs w:val="24"/>
          <w:lang w:eastAsia="lt-LT"/>
        </w:rPr>
      </w:pPr>
    </w:p>
    <w:p w14:paraId="5F04ADC3" w14:textId="317154A6" w:rsidR="00D83DD3" w:rsidRPr="00F64A97" w:rsidRDefault="59A77346" w:rsidP="006011E2">
      <w:pPr>
        <w:widowControl w:val="0"/>
        <w:jc w:val="both"/>
        <w:rPr>
          <w:b/>
          <w:bCs/>
          <w:sz w:val="24"/>
          <w:szCs w:val="24"/>
          <w:lang w:eastAsia="lt-LT"/>
        </w:rPr>
      </w:pPr>
      <w:bookmarkStart w:id="0" w:name="_Toc320095130"/>
      <w:bookmarkStart w:id="1" w:name="_Toc351628804"/>
      <w:r w:rsidRPr="00F64A97">
        <w:rPr>
          <w:sz w:val="24"/>
          <w:szCs w:val="24"/>
          <w:lang w:eastAsia="ar-SA"/>
        </w:rPr>
        <w:t xml:space="preserve">1. </w:t>
      </w:r>
      <w:r w:rsidR="00CF12C1" w:rsidRPr="00F64A97">
        <w:rPr>
          <w:sz w:val="24"/>
          <w:szCs w:val="24"/>
        </w:rPr>
        <w:t xml:space="preserve">Perkantysis subjektas – </w:t>
      </w:r>
      <w:bookmarkStart w:id="2" w:name="_Hlk210656776"/>
      <w:r w:rsidR="00CF12C1" w:rsidRPr="00F64A97">
        <w:rPr>
          <w:sz w:val="24"/>
          <w:szCs w:val="24"/>
        </w:rPr>
        <w:t>UAB „Vilniaus viešasis transportas“, Žolyno g. 15, LT-10209 Vilnius</w:t>
      </w:r>
      <w:bookmarkEnd w:id="2"/>
      <w:r w:rsidR="00CF12C1" w:rsidRPr="00F64A97">
        <w:rPr>
          <w:sz w:val="24"/>
          <w:szCs w:val="24"/>
        </w:rPr>
        <w:t>, įmonės kodas 302683277 (toliau – Perkantysis subjektas). Perkantysis subjektas yra pridėtinės vertės mokesčio (toliau – PVM) mokėtojas – PVM mokėtojo kodas LT100006468313</w:t>
      </w:r>
    </w:p>
    <w:p w14:paraId="61E686B7" w14:textId="4B15D587" w:rsidR="005B3F57" w:rsidRPr="00F64A97" w:rsidRDefault="003E3EBB" w:rsidP="006011E2">
      <w:pPr>
        <w:pStyle w:val="TEXTAS1"/>
        <w:ind w:left="0"/>
        <w:rPr>
          <w:bCs/>
          <w:color w:val="000000"/>
          <w:sz w:val="24"/>
          <w:szCs w:val="24"/>
          <w:lang w:val="lt-LT"/>
        </w:rPr>
      </w:pPr>
      <w:r w:rsidRPr="00F64A97">
        <w:rPr>
          <w:sz w:val="24"/>
          <w:szCs w:val="24"/>
        </w:rPr>
        <w:t xml:space="preserve">2. </w:t>
      </w:r>
      <w:r w:rsidR="005B3F57" w:rsidRPr="00F64A97">
        <w:rPr>
          <w:bCs/>
          <w:color w:val="000000"/>
          <w:sz w:val="24"/>
          <w:szCs w:val="24"/>
          <w:lang w:val="lt-LT"/>
        </w:rPr>
        <w:t xml:space="preserve">Viešasis </w:t>
      </w:r>
      <w:r w:rsidR="00510B00" w:rsidRPr="00F64A97">
        <w:rPr>
          <w:bCs/>
          <w:color w:val="000000"/>
          <w:sz w:val="24"/>
          <w:szCs w:val="24"/>
          <w:lang w:val="lt-LT"/>
        </w:rPr>
        <w:t xml:space="preserve">mažos vertės </w:t>
      </w:r>
      <w:r w:rsidR="005B3F57" w:rsidRPr="00F64A97">
        <w:rPr>
          <w:bCs/>
          <w:color w:val="000000"/>
          <w:sz w:val="24"/>
          <w:szCs w:val="24"/>
          <w:lang w:val="lt-LT"/>
        </w:rPr>
        <w:t>pirkimas</w:t>
      </w:r>
      <w:r w:rsidR="00510B00" w:rsidRPr="00F64A97">
        <w:rPr>
          <w:bCs/>
          <w:color w:val="000000"/>
          <w:sz w:val="24"/>
          <w:szCs w:val="24"/>
          <w:lang w:val="lt-LT"/>
        </w:rPr>
        <w:t xml:space="preserve"> vykdomas skelbiamos apklausos būdu</w:t>
      </w:r>
      <w:r w:rsidR="005B3F57" w:rsidRPr="00F64A97">
        <w:rPr>
          <w:bCs/>
          <w:color w:val="000000"/>
          <w:sz w:val="24"/>
          <w:szCs w:val="24"/>
          <w:lang w:val="lt-LT"/>
        </w:rPr>
        <w:t xml:space="preserve"> (toliau – pirkimas)</w:t>
      </w:r>
      <w:r w:rsidR="00510B00" w:rsidRPr="00F64A97">
        <w:rPr>
          <w:bCs/>
          <w:color w:val="000000"/>
          <w:sz w:val="24"/>
          <w:szCs w:val="24"/>
          <w:lang w:val="lt-LT"/>
        </w:rPr>
        <w:t>. Pirkimas</w:t>
      </w:r>
      <w:r w:rsidR="005B3F57" w:rsidRPr="00F64A97">
        <w:rPr>
          <w:bCs/>
          <w:color w:val="000000"/>
          <w:sz w:val="24"/>
          <w:szCs w:val="24"/>
          <w:lang w:val="lt-LT"/>
        </w:rPr>
        <w:t xml:space="preserve"> vykdomas vadovaujantis </w:t>
      </w:r>
      <w:r w:rsidR="00EB3887" w:rsidRPr="00F64A97">
        <w:rPr>
          <w:bCs/>
          <w:color w:val="000000"/>
          <w:sz w:val="24"/>
          <w:szCs w:val="24"/>
          <w:lang w:val="lt-LT"/>
        </w:rPr>
        <w:t>Uždarosios akcinės bendrovės „Vilniaus viešasis transportas“</w:t>
      </w:r>
      <w:r w:rsidR="005D0332" w:rsidRPr="00F64A97">
        <w:rPr>
          <w:bCs/>
          <w:color w:val="000000"/>
          <w:sz w:val="24"/>
          <w:szCs w:val="24"/>
          <w:lang w:val="lt-LT"/>
        </w:rPr>
        <w:t xml:space="preserve"> viešųjų pirkimų ir mažos vertės pirkimo organizavimo, vykdymo bei vidaus kontrolės tvarkos aprašu, </w:t>
      </w:r>
      <w:r w:rsidR="005B3F57" w:rsidRPr="00F64A97">
        <w:rPr>
          <w:bCs/>
          <w:color w:val="000000"/>
          <w:sz w:val="24"/>
          <w:szCs w:val="24"/>
          <w:lang w:val="lt-LT"/>
        </w:rPr>
        <w:t>Lietuvos Respublikos pirkimų, atliekamų vandentvarkos, energetikos, transporto ar pašto paslaugų srities perkančiųjų subjektų, įstatymu (toliau – Pirkimų įstatymas), Lietuvos Respublikos viešųjų pirkimų įstatymu (toliau – Viešųjų pirkimų įstatymas), Lietuvos Respublikos civiliniu kodeksu (toliau – Civilinis kodeksas), kitais pirkimus reglamentuojančiais teisės aktais bei šiomis pirkimo sąlygomis. Vartojamos pagrindinės sąvokos apibrėžtos Pirkimų įstatyme ir Viešųjų pirkimų įstatyme.</w:t>
      </w:r>
    </w:p>
    <w:p w14:paraId="71590379" w14:textId="471A5C1E" w:rsidR="00D741F9" w:rsidRPr="00F64A97" w:rsidRDefault="00D741F9" w:rsidP="006011E2">
      <w:pPr>
        <w:tabs>
          <w:tab w:val="left" w:pos="426"/>
          <w:tab w:val="left" w:pos="567"/>
        </w:tabs>
        <w:autoSpaceDE w:val="0"/>
        <w:autoSpaceDN w:val="0"/>
        <w:adjustRightInd w:val="0"/>
        <w:jc w:val="both"/>
        <w:rPr>
          <w:sz w:val="24"/>
          <w:szCs w:val="24"/>
        </w:rPr>
      </w:pPr>
      <w:r w:rsidRPr="00F64A97">
        <w:rPr>
          <w:sz w:val="24"/>
          <w:szCs w:val="24"/>
        </w:rPr>
        <w:t>3. Pirkimas atliekamas laikantis lygiateisiškumo, nediskriminavimo, skaidrumo, abipusio pripažinimo, proporcingumo principų ir konfidencialumo bei nešališkumo reikalavimų. Priimant sprendimus dėl pirkimo sąlygų, vadovaujamasi racionalumo principu.</w:t>
      </w:r>
    </w:p>
    <w:p w14:paraId="3F60276E" w14:textId="21D1CF6F" w:rsidR="008E5648" w:rsidRPr="00F64A97" w:rsidRDefault="003C6DC8" w:rsidP="006011E2">
      <w:pPr>
        <w:widowControl w:val="0"/>
        <w:tabs>
          <w:tab w:val="left" w:pos="1134"/>
        </w:tabs>
        <w:autoSpaceDE w:val="0"/>
        <w:autoSpaceDN w:val="0"/>
        <w:adjustRightInd w:val="0"/>
        <w:jc w:val="both"/>
        <w:outlineLvl w:val="0"/>
        <w:rPr>
          <w:kern w:val="16"/>
          <w:sz w:val="24"/>
          <w:szCs w:val="24"/>
          <w:lang w:eastAsia="ar-SA"/>
        </w:rPr>
      </w:pPr>
      <w:r w:rsidRPr="00F64A97">
        <w:rPr>
          <w:sz w:val="24"/>
          <w:szCs w:val="24"/>
        </w:rPr>
        <w:t>4</w:t>
      </w:r>
      <w:r w:rsidR="002A4437" w:rsidRPr="00F64A97">
        <w:rPr>
          <w:sz w:val="24"/>
          <w:szCs w:val="24"/>
        </w:rPr>
        <w:t xml:space="preserve">. </w:t>
      </w:r>
      <w:r w:rsidR="008E5648" w:rsidRPr="00F64A97">
        <w:rPr>
          <w:kern w:val="16"/>
          <w:sz w:val="24"/>
          <w:szCs w:val="24"/>
          <w:lang w:eastAsia="ar-SA"/>
        </w:rPr>
        <w:t>Skelbimas apie pirkimą paskelbtas Centrinėje viešųjų pirkimų informacinėje sistemoje (toliau – CVP IS (https://viesiejipirkimai.lt)). Pirkimo dokumentai (pirkimo sąlygos, jų paaiškinimai, patikslinimai, papildymai, pakeitimai) skelbiami CVP IS (</w:t>
      </w:r>
      <w:hyperlink r:id="rId11" w:history="1">
        <w:r w:rsidR="008E5648" w:rsidRPr="00F64A97">
          <w:rPr>
            <w:color w:val="000000"/>
            <w:kern w:val="16"/>
            <w:sz w:val="24"/>
            <w:szCs w:val="24"/>
            <w:u w:val="single"/>
            <w:lang w:eastAsia="ar-SA"/>
          </w:rPr>
          <w:t>https://pirkimai.eviesiejipirkimai.lt/</w:t>
        </w:r>
      </w:hyperlink>
      <w:r w:rsidR="008E5648" w:rsidRPr="00F64A97">
        <w:rPr>
          <w:kern w:val="16"/>
          <w:sz w:val="24"/>
          <w:szCs w:val="24"/>
          <w:lang w:eastAsia="ar-SA"/>
        </w:rPr>
        <w:t xml:space="preserve"> kartu su skelbimu apie pirkimą ir papildomai skelbiami Perkančiojo subjekto tinklalapyje (</w:t>
      </w:r>
      <w:hyperlink r:id="rId12" w:history="1">
        <w:r w:rsidR="008E5648" w:rsidRPr="00F64A97">
          <w:rPr>
            <w:color w:val="0000FF"/>
            <w:kern w:val="16"/>
            <w:sz w:val="24"/>
            <w:szCs w:val="24"/>
            <w:u w:val="single"/>
            <w:lang w:eastAsia="ar-SA"/>
          </w:rPr>
          <w:t>www.vvtr.lt</w:t>
        </w:r>
      </w:hyperlink>
      <w:r w:rsidR="008E5648" w:rsidRPr="00F64A97">
        <w:rPr>
          <w:kern w:val="16"/>
          <w:sz w:val="24"/>
          <w:szCs w:val="24"/>
          <w:lang w:eastAsia="ar-SA"/>
        </w:rPr>
        <w:t xml:space="preserve">). </w:t>
      </w:r>
    </w:p>
    <w:p w14:paraId="5C39CB9F" w14:textId="66BA688C" w:rsidR="003C6DC8" w:rsidRPr="00F64A97" w:rsidRDefault="008E79FB" w:rsidP="006011E2">
      <w:pPr>
        <w:tabs>
          <w:tab w:val="left" w:pos="426"/>
          <w:tab w:val="left" w:pos="567"/>
        </w:tabs>
        <w:autoSpaceDE w:val="0"/>
        <w:autoSpaceDN w:val="0"/>
        <w:adjustRightInd w:val="0"/>
        <w:jc w:val="both"/>
        <w:rPr>
          <w:bCs/>
          <w:sz w:val="24"/>
          <w:szCs w:val="24"/>
          <w:lang w:eastAsia="lt-LT"/>
        </w:rPr>
      </w:pPr>
      <w:r w:rsidRPr="00F64A97">
        <w:rPr>
          <w:sz w:val="24"/>
          <w:szCs w:val="24"/>
        </w:rPr>
        <w:t>5</w:t>
      </w:r>
      <w:r w:rsidR="003C6DC8" w:rsidRPr="00F64A97">
        <w:rPr>
          <w:sz w:val="24"/>
          <w:szCs w:val="24"/>
        </w:rPr>
        <w:t xml:space="preserve">. </w:t>
      </w:r>
      <w:r w:rsidR="002512BC" w:rsidRPr="00F64A97">
        <w:rPr>
          <w:bCs/>
          <w:sz w:val="24"/>
          <w:szCs w:val="24"/>
          <w:lang w:eastAsia="lt-LT"/>
        </w:rPr>
        <w:t>Pirkimo sąlygų projektas Centriniame viešųjų pirkimų portale (https://cvpp.eviesiejipirkimai.lt) paskelbtas nebuv</w:t>
      </w:r>
      <w:r w:rsidR="006C7B70" w:rsidRPr="00F64A97">
        <w:rPr>
          <w:bCs/>
          <w:sz w:val="24"/>
          <w:szCs w:val="24"/>
          <w:lang w:eastAsia="lt-LT"/>
        </w:rPr>
        <w:t>o.</w:t>
      </w:r>
      <w:r w:rsidR="00B636BE" w:rsidRPr="00F64A97">
        <w:rPr>
          <w:sz w:val="24"/>
          <w:szCs w:val="24"/>
        </w:rPr>
        <w:t xml:space="preserve"> </w:t>
      </w:r>
      <w:r w:rsidR="00B636BE" w:rsidRPr="00F64A97">
        <w:rPr>
          <w:bCs/>
          <w:sz w:val="24"/>
          <w:szCs w:val="24"/>
          <w:lang w:eastAsia="lt-LT"/>
        </w:rPr>
        <w:t>Rinkos konsultacija nebuvo vykdoma.</w:t>
      </w:r>
    </w:p>
    <w:p w14:paraId="2C33D0CA" w14:textId="59800888" w:rsidR="00B636BE" w:rsidRPr="00F64A97" w:rsidRDefault="00B636BE" w:rsidP="006011E2">
      <w:pPr>
        <w:tabs>
          <w:tab w:val="left" w:pos="426"/>
          <w:tab w:val="left" w:pos="567"/>
        </w:tabs>
        <w:autoSpaceDE w:val="0"/>
        <w:autoSpaceDN w:val="0"/>
        <w:adjustRightInd w:val="0"/>
        <w:jc w:val="both"/>
        <w:rPr>
          <w:color w:val="EE0000"/>
          <w:sz w:val="24"/>
          <w:szCs w:val="24"/>
          <w:lang w:eastAsia="ar-SA"/>
        </w:rPr>
      </w:pPr>
      <w:r w:rsidRPr="00F64A97">
        <w:rPr>
          <w:sz w:val="24"/>
          <w:szCs w:val="24"/>
          <w:lang w:eastAsia="ar-SA"/>
        </w:rPr>
        <w:t>Pirkimas neatliekamas naudojantis centrinės perkančiosios organizacijos paslaugomis (CPO), nes CPO katalogo paprastojo remonto sutarties reikalavimai neatitinka Perkančiojo subjekto poreikių: darbų priėmimo, dokumentų pateikimo, trūkumų ištaisymo per ilgi terminai ir kiti sutartyje pertekliniai reikalavimai, neatitinkantys perkamų remonto darbų pobūdžio</w:t>
      </w:r>
      <w:r w:rsidRPr="00F64A97">
        <w:rPr>
          <w:color w:val="EE0000"/>
          <w:sz w:val="24"/>
          <w:szCs w:val="24"/>
          <w:lang w:eastAsia="ar-SA"/>
        </w:rPr>
        <w:t>.</w:t>
      </w:r>
    </w:p>
    <w:p w14:paraId="70792B2C" w14:textId="1553338D" w:rsidR="002A4437" w:rsidRPr="00F64A97" w:rsidRDefault="008E79FB" w:rsidP="005C52BB">
      <w:pPr>
        <w:widowControl w:val="0"/>
        <w:jc w:val="both"/>
        <w:rPr>
          <w:rFonts w:eastAsia="Calibri"/>
          <w:sz w:val="24"/>
          <w:szCs w:val="24"/>
          <w:lang w:val="en-GB"/>
        </w:rPr>
      </w:pPr>
      <w:r w:rsidRPr="00F64A97">
        <w:rPr>
          <w:sz w:val="24"/>
          <w:szCs w:val="24"/>
          <w:lang w:eastAsia="lt-LT"/>
        </w:rPr>
        <w:t>6</w:t>
      </w:r>
      <w:r w:rsidR="59A77346" w:rsidRPr="00F64A97">
        <w:rPr>
          <w:sz w:val="24"/>
          <w:szCs w:val="24"/>
          <w:lang w:eastAsia="lt-LT"/>
        </w:rPr>
        <w:t xml:space="preserve">. </w:t>
      </w:r>
      <w:bookmarkStart w:id="3" w:name="_Hlk163721156"/>
      <w:r w:rsidR="59A77346" w:rsidRPr="00F64A97">
        <w:rPr>
          <w:sz w:val="24"/>
          <w:szCs w:val="24"/>
          <w:lang w:eastAsia="lt-LT"/>
        </w:rPr>
        <w:t>Pirkimo objektas –</w:t>
      </w:r>
      <w:r w:rsidR="59A77346" w:rsidRPr="00F64A97">
        <w:rPr>
          <w:sz w:val="24"/>
          <w:szCs w:val="24"/>
        </w:rPr>
        <w:t xml:space="preserve"> </w:t>
      </w:r>
      <w:bookmarkStart w:id="4" w:name="_Hlk224547544"/>
      <w:r w:rsidR="005C52BB" w:rsidRPr="005C52BB">
        <w:rPr>
          <w:b/>
          <w:bCs/>
          <w:sz w:val="24"/>
          <w:szCs w:val="24"/>
        </w:rPr>
        <w:t>Troleibusų kontaktinio tinklo nuolatinės srovės kabelinių linijų perkėlimas,</w:t>
      </w:r>
      <w:bookmarkEnd w:id="4"/>
      <w:r w:rsidR="002107B3" w:rsidRPr="00F64A97">
        <w:rPr>
          <w:sz w:val="24"/>
          <w:szCs w:val="24"/>
        </w:rPr>
        <w:t xml:space="preserve"> vykd</w:t>
      </w:r>
      <w:r w:rsidR="00FC4895" w:rsidRPr="00F64A97">
        <w:rPr>
          <w:sz w:val="24"/>
          <w:szCs w:val="24"/>
        </w:rPr>
        <w:t>omas</w:t>
      </w:r>
      <w:r w:rsidR="002107B3" w:rsidRPr="00F64A97">
        <w:rPr>
          <w:sz w:val="24"/>
          <w:szCs w:val="24"/>
        </w:rPr>
        <w:t xml:space="preserve"> skelbiamos apklausos būdu (BVPŽ kodas – </w:t>
      </w:r>
      <w:r w:rsidR="00A12E8B" w:rsidRPr="00A12E8B">
        <w:rPr>
          <w:sz w:val="24"/>
          <w:szCs w:val="24"/>
        </w:rPr>
        <w:t>45314310 - Kabelių klojimas</w:t>
      </w:r>
      <w:r w:rsidR="00A12E8B">
        <w:rPr>
          <w:sz w:val="24"/>
          <w:szCs w:val="24"/>
        </w:rPr>
        <w:t>)</w:t>
      </w:r>
    </w:p>
    <w:bookmarkEnd w:id="3"/>
    <w:p w14:paraId="08EA22B4" w14:textId="41983C94" w:rsidR="00F23B23" w:rsidRDefault="002854A9" w:rsidP="006011E2">
      <w:pPr>
        <w:tabs>
          <w:tab w:val="left" w:pos="426"/>
          <w:tab w:val="left" w:pos="567"/>
        </w:tabs>
        <w:autoSpaceDE w:val="0"/>
        <w:autoSpaceDN w:val="0"/>
        <w:adjustRightInd w:val="0"/>
        <w:jc w:val="both"/>
        <w:rPr>
          <w:sz w:val="24"/>
          <w:szCs w:val="24"/>
        </w:rPr>
      </w:pPr>
      <w:r w:rsidRPr="00F64A97">
        <w:rPr>
          <w:sz w:val="24"/>
          <w:szCs w:val="24"/>
          <w:lang w:eastAsia="ar-SA"/>
        </w:rPr>
        <w:t>7</w:t>
      </w:r>
      <w:r w:rsidR="003E3EBB" w:rsidRPr="00F64A97">
        <w:rPr>
          <w:sz w:val="24"/>
          <w:szCs w:val="24"/>
          <w:lang w:eastAsia="ar-SA"/>
        </w:rPr>
        <w:t xml:space="preserve">. </w:t>
      </w:r>
      <w:r w:rsidR="003E3EBB" w:rsidRPr="00F64A97">
        <w:rPr>
          <w:sz w:val="24"/>
          <w:szCs w:val="24"/>
        </w:rPr>
        <w:t xml:space="preserve">Pirkimas į dalis neskaidomas. </w:t>
      </w:r>
      <w:r w:rsidR="0081553A" w:rsidRPr="00F64A97">
        <w:rPr>
          <w:sz w:val="24"/>
          <w:szCs w:val="24"/>
        </w:rPr>
        <w:t>Tiekėj</w:t>
      </w:r>
      <w:r w:rsidR="003E3EBB" w:rsidRPr="00F64A97">
        <w:rPr>
          <w:sz w:val="24"/>
          <w:szCs w:val="24"/>
        </w:rPr>
        <w:t>as, pateikdamas pasiūlymą, turi siūlyti vis</w:t>
      </w:r>
      <w:r w:rsidR="00737505" w:rsidRPr="00F64A97">
        <w:rPr>
          <w:sz w:val="24"/>
          <w:szCs w:val="24"/>
        </w:rPr>
        <w:t>ą</w:t>
      </w:r>
      <w:r w:rsidR="003E3EBB" w:rsidRPr="00F64A97">
        <w:rPr>
          <w:sz w:val="24"/>
          <w:szCs w:val="24"/>
        </w:rPr>
        <w:t xml:space="preserve"> </w:t>
      </w:r>
      <w:r w:rsidR="00995E3E" w:rsidRPr="00F64A97">
        <w:rPr>
          <w:sz w:val="24"/>
          <w:szCs w:val="24"/>
        </w:rPr>
        <w:t>P</w:t>
      </w:r>
      <w:r w:rsidR="003E3EBB" w:rsidRPr="00F64A97">
        <w:rPr>
          <w:sz w:val="24"/>
          <w:szCs w:val="24"/>
        </w:rPr>
        <w:t xml:space="preserve">irkimo sąlygų 1 priede „Techninė </w:t>
      </w:r>
      <w:r w:rsidR="00E742D6" w:rsidRPr="00F64A97">
        <w:rPr>
          <w:sz w:val="24"/>
          <w:szCs w:val="24"/>
        </w:rPr>
        <w:t>specifikacija</w:t>
      </w:r>
      <w:r w:rsidR="003E3EBB" w:rsidRPr="00F64A97">
        <w:rPr>
          <w:sz w:val="24"/>
          <w:szCs w:val="24"/>
        </w:rPr>
        <w:t xml:space="preserve">“ (toliau – </w:t>
      </w:r>
      <w:r w:rsidR="00292524" w:rsidRPr="00F64A97">
        <w:rPr>
          <w:sz w:val="24"/>
          <w:szCs w:val="24"/>
        </w:rPr>
        <w:t>Techninė specifikacija</w:t>
      </w:r>
      <w:r w:rsidR="003E3EBB" w:rsidRPr="00F64A97">
        <w:rPr>
          <w:sz w:val="24"/>
          <w:szCs w:val="24"/>
        </w:rPr>
        <w:t>)</w:t>
      </w:r>
      <w:r w:rsidR="0021378C">
        <w:rPr>
          <w:sz w:val="24"/>
          <w:szCs w:val="24"/>
        </w:rPr>
        <w:t>, 1.1 priede „Techninis projektas“</w:t>
      </w:r>
      <w:r w:rsidR="008E5648" w:rsidRPr="00F64A97">
        <w:rPr>
          <w:sz w:val="24"/>
          <w:szCs w:val="24"/>
        </w:rPr>
        <w:t xml:space="preserve"> bei Pirkimo sutarties projekte (</w:t>
      </w:r>
      <w:r w:rsidR="006443C4" w:rsidRPr="00F64A97">
        <w:rPr>
          <w:sz w:val="24"/>
          <w:szCs w:val="24"/>
        </w:rPr>
        <w:t>5</w:t>
      </w:r>
      <w:r w:rsidR="008E5648" w:rsidRPr="00F64A97">
        <w:rPr>
          <w:sz w:val="24"/>
          <w:szCs w:val="24"/>
        </w:rPr>
        <w:t xml:space="preserve"> priedas) (toliau – Sutarties projektas) </w:t>
      </w:r>
      <w:r w:rsidR="003E3EBB" w:rsidRPr="00F64A97">
        <w:rPr>
          <w:sz w:val="24"/>
          <w:szCs w:val="24"/>
        </w:rPr>
        <w:t>nurodyt</w:t>
      </w:r>
      <w:r w:rsidR="00737505" w:rsidRPr="00F64A97">
        <w:rPr>
          <w:sz w:val="24"/>
          <w:szCs w:val="24"/>
        </w:rPr>
        <w:t>ą pirkimo objekto apimtį</w:t>
      </w:r>
      <w:r w:rsidR="003E3EBB" w:rsidRPr="00F64A97">
        <w:rPr>
          <w:sz w:val="24"/>
          <w:szCs w:val="24"/>
        </w:rPr>
        <w:t>.</w:t>
      </w:r>
      <w:r w:rsidRPr="00F64A97">
        <w:rPr>
          <w:sz w:val="24"/>
          <w:szCs w:val="24"/>
        </w:rPr>
        <w:t xml:space="preserve"> </w:t>
      </w:r>
    </w:p>
    <w:p w14:paraId="0D2D9B6A" w14:textId="0051E894" w:rsidR="00FA1458" w:rsidRPr="00F64A97" w:rsidRDefault="00FA1458" w:rsidP="006011E2">
      <w:pPr>
        <w:tabs>
          <w:tab w:val="left" w:pos="426"/>
          <w:tab w:val="left" w:pos="567"/>
        </w:tabs>
        <w:autoSpaceDE w:val="0"/>
        <w:autoSpaceDN w:val="0"/>
        <w:adjustRightInd w:val="0"/>
        <w:jc w:val="both"/>
        <w:rPr>
          <w:sz w:val="24"/>
          <w:szCs w:val="24"/>
        </w:rPr>
      </w:pPr>
      <w:r>
        <w:rPr>
          <w:sz w:val="24"/>
          <w:szCs w:val="24"/>
        </w:rPr>
        <w:t xml:space="preserve">7.1. </w:t>
      </w:r>
      <w:r w:rsidRPr="00A57788">
        <w:rPr>
          <w:sz w:val="24"/>
          <w:szCs w:val="24"/>
          <w:lang w:eastAsia="lt-LT"/>
        </w:rPr>
        <w:t xml:space="preserve">Rekomenduojama, kad Tiekėjas įvertintų darbų sudėtingumą t. y. potencialus Tiekėjas savo atsakomybe, kaštais bei rizika gali apžiūrėti objektą, kas gali būti reikalinga rengiant pasiūlymą. Tiekėjai, prieš tai suderinę su Perkančiuoju subjektu turi teisę atlikti Pirkimo objekto apžiūrą. Objekto apžiūra bus vykdoma dalyvaujant Perkančiojo subjekto atstovui. Tiekėjai, norintys dalyvauti Objekto apžiūroje, </w:t>
      </w:r>
      <w:r>
        <w:rPr>
          <w:sz w:val="24"/>
          <w:szCs w:val="24"/>
          <w:lang w:eastAsia="lt-LT"/>
        </w:rPr>
        <w:t xml:space="preserve">turi susisiekti su </w:t>
      </w:r>
      <w:r w:rsidRPr="00D97C3F">
        <w:rPr>
          <w:sz w:val="24"/>
          <w:szCs w:val="24"/>
          <w:lang w:eastAsia="lt-LT"/>
        </w:rPr>
        <w:t>KTPVS vadov</w:t>
      </w:r>
      <w:r>
        <w:rPr>
          <w:sz w:val="24"/>
          <w:szCs w:val="24"/>
          <w:lang w:eastAsia="lt-LT"/>
        </w:rPr>
        <w:t>u</w:t>
      </w:r>
      <w:r w:rsidRPr="00D97C3F">
        <w:rPr>
          <w:sz w:val="24"/>
          <w:szCs w:val="24"/>
          <w:lang w:eastAsia="lt-LT"/>
        </w:rPr>
        <w:t xml:space="preserve"> Rimvyd</w:t>
      </w:r>
      <w:r>
        <w:rPr>
          <w:sz w:val="24"/>
          <w:szCs w:val="24"/>
          <w:lang w:eastAsia="lt-LT"/>
        </w:rPr>
        <w:t>u</w:t>
      </w:r>
      <w:r w:rsidRPr="00D97C3F">
        <w:rPr>
          <w:sz w:val="24"/>
          <w:szCs w:val="24"/>
          <w:lang w:eastAsia="lt-LT"/>
        </w:rPr>
        <w:t xml:space="preserve"> Rachlick</w:t>
      </w:r>
      <w:r>
        <w:rPr>
          <w:sz w:val="24"/>
          <w:szCs w:val="24"/>
          <w:lang w:eastAsia="lt-LT"/>
        </w:rPr>
        <w:t>u</w:t>
      </w:r>
      <w:r w:rsidRPr="00D97C3F">
        <w:rPr>
          <w:sz w:val="24"/>
          <w:szCs w:val="24"/>
          <w:lang w:eastAsia="lt-LT"/>
        </w:rPr>
        <w:t>, Rimvydas.Rachlickas@vilniausvt.lt, +370 610 61075</w:t>
      </w:r>
      <w:r>
        <w:rPr>
          <w:sz w:val="24"/>
          <w:szCs w:val="24"/>
          <w:lang w:eastAsia="lt-LT"/>
        </w:rPr>
        <w:t xml:space="preserve"> dėl </w:t>
      </w:r>
      <w:r w:rsidRPr="00A57788">
        <w:rPr>
          <w:sz w:val="24"/>
          <w:szCs w:val="24"/>
          <w:lang w:eastAsia="lt-LT"/>
        </w:rPr>
        <w:t>Pirkimo objekto apžiūros laik</w:t>
      </w:r>
      <w:r>
        <w:rPr>
          <w:sz w:val="24"/>
          <w:szCs w:val="24"/>
          <w:lang w:eastAsia="lt-LT"/>
        </w:rPr>
        <w:t>o</w:t>
      </w:r>
      <w:r w:rsidRPr="00A57788">
        <w:rPr>
          <w:sz w:val="24"/>
          <w:szCs w:val="24"/>
          <w:lang w:eastAsia="lt-LT"/>
        </w:rPr>
        <w:t xml:space="preserve"> ir sąlyg</w:t>
      </w:r>
      <w:r>
        <w:rPr>
          <w:sz w:val="24"/>
          <w:szCs w:val="24"/>
          <w:lang w:eastAsia="lt-LT"/>
        </w:rPr>
        <w:t>ų</w:t>
      </w:r>
      <w:r w:rsidRPr="00A57788">
        <w:rPr>
          <w:sz w:val="24"/>
          <w:szCs w:val="24"/>
          <w:lang w:eastAsia="lt-LT"/>
        </w:rPr>
        <w:t>. Tais atvejais, kai į Pirkimo objekto darbų atlikimo vietą visi asmenys gali patekti laisvai, be apribojimų, Tiekėjas gali apžiūrėti vietą savarankiškai, Pirkėjo atstovui nedalyvaujant. Tiekėjas dėl objekto apžiūros</w:t>
      </w:r>
      <w:r>
        <w:rPr>
          <w:sz w:val="24"/>
          <w:szCs w:val="24"/>
          <w:lang w:eastAsia="lt-LT"/>
        </w:rPr>
        <w:t xml:space="preserve"> su Perkančiojo subjekto atstovu</w:t>
      </w:r>
      <w:r w:rsidRPr="00A57788">
        <w:rPr>
          <w:sz w:val="24"/>
          <w:szCs w:val="24"/>
          <w:lang w:eastAsia="lt-LT"/>
        </w:rPr>
        <w:t xml:space="preserve"> gali kreiptis ne vėliau kaip ne vėliau kaip likus </w:t>
      </w:r>
      <w:r w:rsidR="008A13D6">
        <w:rPr>
          <w:sz w:val="24"/>
          <w:szCs w:val="24"/>
          <w:lang w:eastAsia="lt-LT"/>
        </w:rPr>
        <w:t>3</w:t>
      </w:r>
      <w:r w:rsidRPr="00A57788">
        <w:rPr>
          <w:sz w:val="24"/>
          <w:szCs w:val="24"/>
          <w:lang w:eastAsia="lt-LT"/>
        </w:rPr>
        <w:t xml:space="preserve"> darbo dienom iki pasiūlymų pateikimo termino pabaigos.</w:t>
      </w:r>
    </w:p>
    <w:p w14:paraId="05BBD0A0" w14:textId="47345675" w:rsidR="00B636BE" w:rsidRPr="00F64A97" w:rsidRDefault="00B636BE" w:rsidP="006011E2">
      <w:pPr>
        <w:tabs>
          <w:tab w:val="left" w:pos="426"/>
          <w:tab w:val="left" w:pos="567"/>
        </w:tabs>
        <w:autoSpaceDE w:val="0"/>
        <w:autoSpaceDN w:val="0"/>
        <w:adjustRightInd w:val="0"/>
        <w:jc w:val="both"/>
        <w:rPr>
          <w:sz w:val="24"/>
          <w:szCs w:val="24"/>
        </w:rPr>
      </w:pPr>
      <w:r w:rsidRPr="00F64A97">
        <w:rPr>
          <w:sz w:val="24"/>
          <w:szCs w:val="24"/>
        </w:rPr>
        <w:t>8.</w:t>
      </w:r>
      <w:r w:rsidR="00F64A97" w:rsidRPr="00F64A97">
        <w:rPr>
          <w:sz w:val="24"/>
          <w:szCs w:val="24"/>
        </w:rPr>
        <w:t xml:space="preserve"> Pirkimo objektas ir reikalavimai Pasiūlymo turiniui</w:t>
      </w:r>
      <w:r w:rsidR="00E8099C">
        <w:rPr>
          <w:sz w:val="24"/>
          <w:szCs w:val="24"/>
        </w:rPr>
        <w:t xml:space="preserve"> (Techninėje specifikacijoje, Sutarties projekte)</w:t>
      </w:r>
      <w:r w:rsidR="00F64A97" w:rsidRPr="00F64A97">
        <w:rPr>
          <w:sz w:val="24"/>
          <w:szCs w:val="24"/>
        </w:rPr>
        <w:t>:</w:t>
      </w:r>
    </w:p>
    <w:p w14:paraId="5E31BA5A" w14:textId="36A70323" w:rsidR="00F64A97" w:rsidRPr="00F64A97" w:rsidRDefault="00F64A97" w:rsidP="006011E2">
      <w:pPr>
        <w:tabs>
          <w:tab w:val="left" w:pos="426"/>
          <w:tab w:val="left" w:pos="567"/>
        </w:tabs>
        <w:autoSpaceDE w:val="0"/>
        <w:autoSpaceDN w:val="0"/>
        <w:adjustRightInd w:val="0"/>
        <w:jc w:val="both"/>
        <w:rPr>
          <w:sz w:val="24"/>
          <w:szCs w:val="24"/>
        </w:rPr>
      </w:pPr>
      <w:r w:rsidRPr="00F64A97">
        <w:rPr>
          <w:sz w:val="24"/>
          <w:szCs w:val="24"/>
        </w:rPr>
        <w:t xml:space="preserve">8.1. Darbų laikotarpis –  </w:t>
      </w:r>
      <w:r w:rsidR="00C6037B">
        <w:rPr>
          <w:sz w:val="24"/>
          <w:szCs w:val="24"/>
        </w:rPr>
        <w:t xml:space="preserve">4 </w:t>
      </w:r>
      <w:r w:rsidRPr="00F64A97">
        <w:rPr>
          <w:sz w:val="24"/>
          <w:szCs w:val="24"/>
        </w:rPr>
        <w:t>mėnesi</w:t>
      </w:r>
      <w:r w:rsidR="00C6037B">
        <w:rPr>
          <w:sz w:val="24"/>
          <w:szCs w:val="24"/>
        </w:rPr>
        <w:t>ai</w:t>
      </w:r>
      <w:r w:rsidRPr="00F64A97">
        <w:rPr>
          <w:sz w:val="24"/>
          <w:szCs w:val="24"/>
        </w:rPr>
        <w:t xml:space="preserve"> nuo sutarties įsigaliojimo dienos</w:t>
      </w:r>
      <w:r w:rsidR="00C6037B">
        <w:rPr>
          <w:sz w:val="24"/>
          <w:szCs w:val="24"/>
        </w:rPr>
        <w:t>.</w:t>
      </w:r>
      <w:r w:rsidRPr="00F64A97">
        <w:rPr>
          <w:sz w:val="24"/>
          <w:szCs w:val="24"/>
        </w:rPr>
        <w:t xml:space="preserve"> </w:t>
      </w:r>
    </w:p>
    <w:p w14:paraId="4DBCA10F" w14:textId="570A4C08" w:rsidR="00F64A97" w:rsidRPr="00F64A97" w:rsidRDefault="00F64A97" w:rsidP="0005430A">
      <w:pPr>
        <w:tabs>
          <w:tab w:val="left" w:pos="426"/>
          <w:tab w:val="left" w:pos="567"/>
        </w:tabs>
        <w:autoSpaceDE w:val="0"/>
        <w:autoSpaceDN w:val="0"/>
        <w:adjustRightInd w:val="0"/>
        <w:jc w:val="both"/>
        <w:rPr>
          <w:sz w:val="24"/>
          <w:szCs w:val="24"/>
        </w:rPr>
      </w:pPr>
      <w:r w:rsidRPr="00F64A97">
        <w:rPr>
          <w:sz w:val="24"/>
          <w:szCs w:val="24"/>
        </w:rPr>
        <w:lastRenderedPageBreak/>
        <w:t xml:space="preserve">8.2. </w:t>
      </w:r>
      <w:r w:rsidR="0005430A">
        <w:rPr>
          <w:sz w:val="24"/>
          <w:szCs w:val="24"/>
        </w:rPr>
        <w:t>Pradinė sutarties suma</w:t>
      </w:r>
      <w:r w:rsidRPr="00F64A97">
        <w:rPr>
          <w:sz w:val="24"/>
          <w:szCs w:val="24"/>
        </w:rPr>
        <w:t xml:space="preserve"> </w:t>
      </w:r>
      <w:r w:rsidR="0005430A">
        <w:rPr>
          <w:sz w:val="24"/>
          <w:szCs w:val="24"/>
        </w:rPr>
        <w:t xml:space="preserve">– tiekėjo pasiūlyta kaina. Tiekėjų pasiūlymų įvertinimui </w:t>
      </w:r>
      <w:r w:rsidR="0005430A" w:rsidRPr="0005430A">
        <w:rPr>
          <w:sz w:val="24"/>
          <w:szCs w:val="24"/>
        </w:rPr>
        <w:t>ir palyginimui numatyto lėšos yra nustatyt</w:t>
      </w:r>
      <w:r w:rsidR="0005430A">
        <w:rPr>
          <w:sz w:val="24"/>
          <w:szCs w:val="24"/>
        </w:rPr>
        <w:t>os</w:t>
      </w:r>
      <w:r w:rsidR="0005430A" w:rsidRPr="0005430A">
        <w:rPr>
          <w:sz w:val="24"/>
          <w:szCs w:val="24"/>
        </w:rPr>
        <w:t xml:space="preserve"> ir užfiksuotas Perkančiojo subjekto rengiamuose dokumentuose prieš pradedant pirkimo procedūrą</w:t>
      </w:r>
      <w:r w:rsidR="0005430A">
        <w:rPr>
          <w:sz w:val="24"/>
          <w:szCs w:val="24"/>
        </w:rPr>
        <w:t xml:space="preserve"> ir CVP IS /Vidiniai dokumentai.</w:t>
      </w:r>
      <w:bookmarkStart w:id="5" w:name="_Toc320095067"/>
      <w:bookmarkEnd w:id="0"/>
      <w:bookmarkEnd w:id="1"/>
    </w:p>
    <w:p w14:paraId="1A4FC48D" w14:textId="30131785" w:rsidR="00B636BE" w:rsidRPr="00F64A97" w:rsidRDefault="00F64A97"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8.3. Pirkime taikomos Pirkimų įstatymo 58 straipsnio 41 dalies nuostatos. Perkantysis subjektas atmes teikėjo pasiūlymą, jei bus tenkinama bent viena Pirkimų įstatymo 58 straipsnio 41 dalies 1-6 punktuose nurodytų sąlygų ar sąlygos dalių:</w:t>
      </w:r>
    </w:p>
    <w:p w14:paraId="763240F3" w14:textId="0C3A426A" w:rsidR="00F64A97" w:rsidRPr="00F64A97" w:rsidRDefault="00F64A97" w:rsidP="00F64A97">
      <w:pPr>
        <w:widowControl w:val="0"/>
        <w:tabs>
          <w:tab w:val="left" w:pos="1134"/>
        </w:tabs>
        <w:autoSpaceDE w:val="0"/>
        <w:autoSpaceDN w:val="0"/>
        <w:adjustRightInd w:val="0"/>
        <w:jc w:val="both"/>
        <w:outlineLvl w:val="0"/>
        <w:rPr>
          <w:rFonts w:eastAsia="Arial"/>
          <w:kern w:val="16"/>
          <w:sz w:val="24"/>
          <w:szCs w:val="24"/>
          <w:lang w:eastAsia="ar-SA"/>
        </w:rPr>
      </w:pPr>
      <w:r w:rsidRPr="00F64A97">
        <w:rPr>
          <w:rFonts w:eastAsia="Arial"/>
          <w:kern w:val="16"/>
          <w:sz w:val="24"/>
          <w:szCs w:val="24"/>
          <w:lang w:eastAsia="ar-SA"/>
        </w:rPr>
        <w:t>8.3.1. teikėjas, jo subteikėjas,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00F28E63" w14:textId="23478772" w:rsidR="00F64A97" w:rsidRPr="00F64A97" w:rsidRDefault="00F64A97" w:rsidP="00F64A97">
      <w:pPr>
        <w:widowControl w:val="0"/>
        <w:tabs>
          <w:tab w:val="left" w:pos="1134"/>
        </w:tabs>
        <w:autoSpaceDE w:val="0"/>
        <w:autoSpaceDN w:val="0"/>
        <w:adjustRightInd w:val="0"/>
        <w:jc w:val="both"/>
        <w:outlineLvl w:val="0"/>
        <w:rPr>
          <w:rFonts w:eastAsia="Arial"/>
          <w:kern w:val="16"/>
          <w:sz w:val="24"/>
          <w:szCs w:val="24"/>
          <w:lang w:eastAsia="ar-SA"/>
        </w:rPr>
      </w:pPr>
      <w:r w:rsidRPr="00F64A97">
        <w:rPr>
          <w:rFonts w:eastAsia="Arial"/>
          <w:kern w:val="16"/>
          <w:sz w:val="24"/>
          <w:szCs w:val="24"/>
          <w:lang w:eastAsia="ar-SA"/>
        </w:rPr>
        <w:t>8.3.2 teikėjas, jo subteikėjas,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744D29ED" w14:textId="359E086C" w:rsidR="00F64A97" w:rsidRPr="00F64A97" w:rsidRDefault="00F64A97" w:rsidP="00F64A97">
      <w:pPr>
        <w:widowControl w:val="0"/>
        <w:tabs>
          <w:tab w:val="left" w:pos="1134"/>
        </w:tabs>
        <w:autoSpaceDE w:val="0"/>
        <w:autoSpaceDN w:val="0"/>
        <w:adjustRightInd w:val="0"/>
        <w:jc w:val="both"/>
        <w:outlineLvl w:val="0"/>
        <w:rPr>
          <w:rFonts w:eastAsia="Arial"/>
          <w:kern w:val="16"/>
          <w:sz w:val="24"/>
          <w:szCs w:val="24"/>
          <w:lang w:eastAsia="ar-SA"/>
        </w:rPr>
      </w:pPr>
      <w:r w:rsidRPr="00F64A97">
        <w:rPr>
          <w:rFonts w:eastAsia="Arial"/>
          <w:kern w:val="16"/>
          <w:sz w:val="24"/>
          <w:szCs w:val="24"/>
          <w:lang w:eastAsia="ar-SA"/>
        </w:rPr>
        <w:t>8.3.3. prekių, įskaitant jų sudedamąsias dalis ir pakuotes, kilmė yra ar paslaugos teikiamos iš VPĮ 92 straipsnio 15 dalyje numatytame sąraše nurodytų valstybių ar teritorijų;</w:t>
      </w:r>
    </w:p>
    <w:p w14:paraId="4F4E719E" w14:textId="2FDE8E31" w:rsidR="00F64A97" w:rsidRPr="00F64A97" w:rsidRDefault="00F64A97" w:rsidP="00F64A97">
      <w:pPr>
        <w:widowControl w:val="0"/>
        <w:tabs>
          <w:tab w:val="left" w:pos="1134"/>
        </w:tabs>
        <w:autoSpaceDE w:val="0"/>
        <w:autoSpaceDN w:val="0"/>
        <w:adjustRightInd w:val="0"/>
        <w:jc w:val="both"/>
        <w:outlineLvl w:val="0"/>
        <w:rPr>
          <w:rFonts w:eastAsia="Arial"/>
          <w:kern w:val="16"/>
          <w:sz w:val="24"/>
          <w:szCs w:val="24"/>
          <w:lang w:eastAsia="ar-SA"/>
        </w:rPr>
      </w:pPr>
      <w:r w:rsidRPr="00F64A97">
        <w:rPr>
          <w:rFonts w:eastAsia="Arial"/>
          <w:kern w:val="16"/>
          <w:sz w:val="24"/>
          <w:szCs w:val="24"/>
          <w:lang w:eastAsia="ar-SA"/>
        </w:rPr>
        <w:t>8.3.4. Lietuvos Respublikos Vyriausybė, vadovaudamasi Nacionaliniam saugumui užtikrinti svarbių objektų apsaugos įstatyme įtvirtintais kriterijais, yra priėmusi sprendimą, patvirtinantį, kad 2.6.1 ir 2.6.2 punktuose nurodyti subjektai ar su jais ketinamas sudaryti (sudarytas) sandoris neatitinka nacionalinio saugumo interesų;</w:t>
      </w:r>
    </w:p>
    <w:p w14:paraId="0F699DD5" w14:textId="4B146EB9" w:rsidR="00F64A97" w:rsidRPr="00F64A97" w:rsidRDefault="00F64A97" w:rsidP="00F64A97">
      <w:pPr>
        <w:widowControl w:val="0"/>
        <w:tabs>
          <w:tab w:val="left" w:pos="1134"/>
        </w:tabs>
        <w:autoSpaceDE w:val="0"/>
        <w:autoSpaceDN w:val="0"/>
        <w:adjustRightInd w:val="0"/>
        <w:jc w:val="both"/>
        <w:outlineLvl w:val="0"/>
        <w:rPr>
          <w:rFonts w:eastAsia="Arial"/>
          <w:kern w:val="16"/>
          <w:sz w:val="24"/>
          <w:szCs w:val="24"/>
          <w:lang w:eastAsia="ar-SA"/>
        </w:rPr>
      </w:pPr>
      <w:r w:rsidRPr="00F64A97">
        <w:rPr>
          <w:rFonts w:eastAsia="Arial"/>
          <w:kern w:val="16"/>
          <w:sz w:val="24"/>
          <w:szCs w:val="24"/>
          <w:lang w:eastAsia="ar-SA"/>
        </w:rPr>
        <w:t>8.3.5. Perkantysis subjektas turi kompetentingų institucijų informacijos, kad 2.6.1 ir 2.6.2 punktuose nurodyti subjektai turi interesų, galinčių kelti grėsmę nacionaliniam saugumui;</w:t>
      </w:r>
    </w:p>
    <w:p w14:paraId="61D8A947" w14:textId="6D9ADB2A" w:rsidR="00F64A97" w:rsidRPr="00F64A97" w:rsidRDefault="00F64A97" w:rsidP="00F64A97">
      <w:pPr>
        <w:widowControl w:val="0"/>
        <w:tabs>
          <w:tab w:val="left" w:pos="1134"/>
        </w:tabs>
        <w:autoSpaceDE w:val="0"/>
        <w:autoSpaceDN w:val="0"/>
        <w:adjustRightInd w:val="0"/>
        <w:jc w:val="both"/>
        <w:outlineLvl w:val="0"/>
        <w:rPr>
          <w:rFonts w:eastAsia="Arial"/>
          <w:kern w:val="16"/>
          <w:sz w:val="24"/>
          <w:szCs w:val="24"/>
          <w:lang w:eastAsia="ar-SA" w:bidi="lt-LT"/>
        </w:rPr>
      </w:pPr>
      <w:r w:rsidRPr="00F64A97">
        <w:rPr>
          <w:rFonts w:eastAsia="Arial"/>
          <w:kern w:val="16"/>
          <w:sz w:val="24"/>
          <w:szCs w:val="24"/>
          <w:lang w:eastAsia="ar-SA" w:bidi="lt-LT"/>
        </w:rPr>
        <w:t>8.3.6. teikėjas, jo subteikėjas,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teikėjui, subteikėjui, ūkio subjektui, kurio pajėgumais remiamasi, ar jį kontroliuoti, jo vardu priimti sprendimą, sudaryti sandorį, ir tokiu būdu dalyvauja tokių ūkio subjektų grupių ir (ar) ūkio subjektų veikloje.</w:t>
      </w:r>
    </w:p>
    <w:p w14:paraId="4FE2EBC6" w14:textId="78CF66EA" w:rsidR="00F64A97" w:rsidRPr="00F64A97" w:rsidRDefault="00F64A97" w:rsidP="00F64A97">
      <w:pPr>
        <w:widowControl w:val="0"/>
        <w:tabs>
          <w:tab w:val="left" w:pos="1134"/>
        </w:tabs>
        <w:autoSpaceDE w:val="0"/>
        <w:autoSpaceDN w:val="0"/>
        <w:adjustRightInd w:val="0"/>
        <w:jc w:val="both"/>
        <w:outlineLvl w:val="0"/>
        <w:rPr>
          <w:rFonts w:eastAsia="Arial"/>
          <w:kern w:val="16"/>
          <w:sz w:val="24"/>
          <w:szCs w:val="24"/>
          <w:lang w:eastAsia="ar-SA" w:bidi="lt-LT"/>
        </w:rPr>
      </w:pPr>
      <w:r w:rsidRPr="00F64A97">
        <w:rPr>
          <w:rFonts w:eastAsia="Arial"/>
          <w:kern w:val="16"/>
          <w:sz w:val="24"/>
          <w:szCs w:val="24"/>
          <w:lang w:eastAsia="ar-SA" w:bidi="lt-LT"/>
        </w:rPr>
        <w:t>8.4. Teikėjas kartu su pasiūlymu turi pateikti deklaraciją „Dėl Pirkimų įstatymo 58 straipsnio 4</w:t>
      </w:r>
      <w:r w:rsidRPr="00F64A97">
        <w:rPr>
          <w:rFonts w:eastAsia="Arial"/>
          <w:kern w:val="16"/>
          <w:sz w:val="24"/>
          <w:szCs w:val="24"/>
          <w:vertAlign w:val="superscript"/>
          <w:lang w:eastAsia="ar-SA" w:bidi="lt-LT"/>
        </w:rPr>
        <w:t>1</w:t>
      </w:r>
      <w:r w:rsidRPr="00F64A97">
        <w:rPr>
          <w:rFonts w:eastAsia="Arial"/>
          <w:kern w:val="16"/>
          <w:sz w:val="24"/>
          <w:szCs w:val="24"/>
          <w:lang w:eastAsia="ar-SA" w:bidi="lt-LT"/>
        </w:rPr>
        <w:t xml:space="preserve"> dalies nuostatų“, kurios forma pateikta pirkimo sąlygų 4 priede, dėl atitikties Pirkimų įstatymo 58 straipsnio 4</w:t>
      </w:r>
      <w:r w:rsidRPr="00F64A97">
        <w:rPr>
          <w:rFonts w:eastAsia="Arial"/>
          <w:kern w:val="16"/>
          <w:sz w:val="24"/>
          <w:szCs w:val="24"/>
          <w:vertAlign w:val="superscript"/>
          <w:lang w:eastAsia="ar-SA" w:bidi="lt-LT"/>
        </w:rPr>
        <w:t xml:space="preserve">1 </w:t>
      </w:r>
      <w:r w:rsidRPr="00F64A97">
        <w:rPr>
          <w:rFonts w:eastAsia="Arial"/>
          <w:kern w:val="16"/>
          <w:sz w:val="24"/>
          <w:szCs w:val="24"/>
          <w:lang w:eastAsia="ar-SA" w:bidi="lt-LT"/>
        </w:rPr>
        <w:t>dalies 1, 2, 3 ir 6 punktams.</w:t>
      </w:r>
    </w:p>
    <w:p w14:paraId="4F7BE2BF" w14:textId="2E767B48" w:rsidR="00F64A97" w:rsidRPr="00F64A97" w:rsidRDefault="00F64A97" w:rsidP="00F64A97">
      <w:pPr>
        <w:widowControl w:val="0"/>
        <w:tabs>
          <w:tab w:val="left" w:pos="1134"/>
        </w:tabs>
        <w:autoSpaceDE w:val="0"/>
        <w:autoSpaceDN w:val="0"/>
        <w:adjustRightInd w:val="0"/>
        <w:jc w:val="both"/>
        <w:outlineLvl w:val="0"/>
        <w:rPr>
          <w:rFonts w:eastAsia="Arial"/>
          <w:kern w:val="16"/>
          <w:sz w:val="24"/>
          <w:szCs w:val="24"/>
          <w:lang w:eastAsia="ar-SA"/>
        </w:rPr>
      </w:pPr>
      <w:r w:rsidRPr="00F64A97">
        <w:rPr>
          <w:rFonts w:eastAsia="Arial"/>
          <w:kern w:val="16"/>
          <w:sz w:val="24"/>
          <w:szCs w:val="24"/>
          <w:lang w:eastAsia="ar-SA" w:bidi="lt-LT"/>
        </w:rPr>
        <w:t>8.5. Jeigu Perkančiajam subjektui kils abejonių dėl teikėjo nurodytos informacijos, įrodančios Pirkimų įstatymo 58 straipsnio 4</w:t>
      </w:r>
      <w:r w:rsidRPr="00F64A97">
        <w:rPr>
          <w:rFonts w:eastAsia="Arial"/>
          <w:kern w:val="16"/>
          <w:sz w:val="24"/>
          <w:szCs w:val="24"/>
          <w:vertAlign w:val="superscript"/>
          <w:lang w:eastAsia="ar-SA" w:bidi="lt-LT"/>
        </w:rPr>
        <w:t>1</w:t>
      </w:r>
      <w:r w:rsidRPr="00F64A97">
        <w:rPr>
          <w:rFonts w:eastAsia="Arial"/>
          <w:kern w:val="16"/>
          <w:sz w:val="24"/>
          <w:szCs w:val="24"/>
          <w:lang w:eastAsia="ar-SA" w:bidi="lt-LT"/>
        </w:rPr>
        <w:t xml:space="preserve"> dalies 1, 2, 3 ir 6 punktų reikalavimus, teisingumo, jis paprašys ekonomiškai naudingiausią pasiūlymą pateikusio teikėjo pateikti informaciją patvirtinančius VPĮ 51 straipsnio 12 dalyje nurodytus (vieną ar kelis) ar kitus Perkančiajam subjektui priimtinus dokumentus.</w:t>
      </w:r>
    </w:p>
    <w:p w14:paraId="13A2BA65" w14:textId="39EA7354" w:rsidR="00A11F9D" w:rsidRPr="00F64A97" w:rsidRDefault="00F23B23" w:rsidP="006011E2">
      <w:pPr>
        <w:tabs>
          <w:tab w:val="left" w:pos="426"/>
          <w:tab w:val="left" w:pos="567"/>
        </w:tabs>
        <w:autoSpaceDE w:val="0"/>
        <w:autoSpaceDN w:val="0"/>
        <w:adjustRightInd w:val="0"/>
        <w:jc w:val="both"/>
        <w:rPr>
          <w:sz w:val="24"/>
          <w:szCs w:val="24"/>
          <w:lang w:eastAsia="da-DK"/>
        </w:rPr>
      </w:pPr>
      <w:r w:rsidRPr="00F64A97">
        <w:rPr>
          <w:sz w:val="24"/>
          <w:szCs w:val="24"/>
          <w:lang w:eastAsia="lt-LT"/>
        </w:rPr>
        <w:t>9</w:t>
      </w:r>
      <w:r w:rsidR="00DE6197" w:rsidRPr="00F64A97">
        <w:rPr>
          <w:sz w:val="24"/>
          <w:szCs w:val="24"/>
          <w:lang w:eastAsia="lt-LT"/>
        </w:rPr>
        <w:t xml:space="preserve">. </w:t>
      </w:r>
      <w:r w:rsidR="00A11F9D" w:rsidRPr="00F64A97">
        <w:rPr>
          <w:sz w:val="24"/>
          <w:szCs w:val="24"/>
          <w:lang w:eastAsia="da-DK"/>
        </w:rPr>
        <w:t>Perkantysis subjektas vertins ar nėra tiekėjo šalinimo pagrindo nurodyto VPĮ 46 str. 2</w:t>
      </w:r>
      <w:r w:rsidR="00A11F9D" w:rsidRPr="00F64A97">
        <w:rPr>
          <w:sz w:val="24"/>
          <w:szCs w:val="24"/>
          <w:vertAlign w:val="superscript"/>
          <w:lang w:eastAsia="da-DK"/>
        </w:rPr>
        <w:t>1</w:t>
      </w:r>
      <w:r w:rsidR="00A11F9D" w:rsidRPr="00F64A97">
        <w:rPr>
          <w:sz w:val="24"/>
          <w:szCs w:val="24"/>
          <w:lang w:eastAsia="da-DK"/>
        </w:rPr>
        <w:t xml:space="preserve"> d., ir tikrins tiekėjo,</w:t>
      </w:r>
      <w:r w:rsidR="00A11F9D" w:rsidRPr="00F64A97">
        <w:rPr>
          <w:kern w:val="16"/>
          <w:sz w:val="24"/>
          <w:szCs w:val="24"/>
          <w:lang w:eastAsia="ar-SA"/>
        </w:rPr>
        <w:t xml:space="preserve"> atitiktį pirkimo dokumentuose keliamiems kvalifikacijos reikalavimams ir reikalavimo laikymosi </w:t>
      </w:r>
      <w:r w:rsidR="00A11F9D" w:rsidRPr="00F64A97">
        <w:rPr>
          <w:sz w:val="24"/>
          <w:szCs w:val="24"/>
          <w:lang w:eastAsia="da-DK"/>
        </w:rPr>
        <w:t>aplinkos apsaugos vadybos sistemos standartams:</w:t>
      </w:r>
    </w:p>
    <w:p w14:paraId="1E325541" w14:textId="5B1F3C08" w:rsidR="00A11F9D" w:rsidRPr="00F64A97" w:rsidRDefault="00F23B23" w:rsidP="006011E2">
      <w:pPr>
        <w:widowControl w:val="0"/>
        <w:tabs>
          <w:tab w:val="left" w:pos="-20480"/>
          <w:tab w:val="left" w:pos="-20000"/>
          <w:tab w:val="left" w:pos="-15816"/>
          <w:tab w:val="left" w:pos="9720"/>
        </w:tabs>
        <w:ind w:right="25"/>
        <w:jc w:val="both"/>
        <w:rPr>
          <w:kern w:val="16"/>
          <w:sz w:val="24"/>
          <w:szCs w:val="24"/>
          <w:lang w:eastAsia="ar-SA"/>
        </w:rPr>
      </w:pPr>
      <w:r w:rsidRPr="00F64A97">
        <w:rPr>
          <w:sz w:val="24"/>
          <w:szCs w:val="24"/>
          <w:lang w:eastAsia="da-DK"/>
        </w:rPr>
        <w:t>9.</w:t>
      </w:r>
      <w:r w:rsidR="00A11F9D" w:rsidRPr="00F64A97">
        <w:rPr>
          <w:sz w:val="24"/>
          <w:szCs w:val="24"/>
          <w:lang w:eastAsia="da-DK"/>
        </w:rPr>
        <w:t xml:space="preserve">1. </w:t>
      </w:r>
      <w:r w:rsidR="00A11F9D" w:rsidRPr="00EF0565">
        <w:rPr>
          <w:b/>
          <w:bCs/>
          <w:kern w:val="16"/>
          <w:sz w:val="24"/>
          <w:szCs w:val="24"/>
          <w:lang w:eastAsia="ar-SA"/>
        </w:rPr>
        <w:t xml:space="preserve">Tiekėjai, dalyvaujantys pirkime, pareikšdami, kad neturi </w:t>
      </w:r>
      <w:r w:rsidR="00091C9B" w:rsidRPr="00EF0565">
        <w:rPr>
          <w:b/>
          <w:bCs/>
          <w:kern w:val="16"/>
          <w:sz w:val="24"/>
          <w:szCs w:val="24"/>
          <w:lang w:eastAsia="ar-SA"/>
        </w:rPr>
        <w:t>pa</w:t>
      </w:r>
      <w:r w:rsidR="00A11F9D" w:rsidRPr="00EF0565">
        <w:rPr>
          <w:b/>
          <w:bCs/>
          <w:sz w:val="24"/>
          <w:szCs w:val="24"/>
          <w:lang w:eastAsia="da-DK"/>
        </w:rPr>
        <w:t>šalinimo pagrindo nurodyto VPĮ 46 str. 2</w:t>
      </w:r>
      <w:r w:rsidR="00A11F9D" w:rsidRPr="00EF0565">
        <w:rPr>
          <w:b/>
          <w:bCs/>
          <w:sz w:val="24"/>
          <w:szCs w:val="24"/>
          <w:vertAlign w:val="superscript"/>
          <w:lang w:eastAsia="da-DK"/>
        </w:rPr>
        <w:t>1</w:t>
      </w:r>
      <w:r w:rsidR="00A11F9D" w:rsidRPr="00EF0565">
        <w:rPr>
          <w:b/>
          <w:bCs/>
          <w:sz w:val="24"/>
          <w:szCs w:val="24"/>
          <w:lang w:eastAsia="da-DK"/>
        </w:rPr>
        <w:t xml:space="preserve"> d.</w:t>
      </w:r>
      <w:r w:rsidR="00A11F9D" w:rsidRPr="00EF0565">
        <w:rPr>
          <w:b/>
          <w:bCs/>
          <w:kern w:val="16"/>
          <w:sz w:val="24"/>
          <w:szCs w:val="24"/>
          <w:lang w:eastAsia="ar-SA"/>
        </w:rPr>
        <w:t xml:space="preserve"> ir tenkina pirkimo dokumentuose nustatytus kvalifikacijos reikalavimus, turi pateikti užpildytą pirkimo sąlygų </w:t>
      </w:r>
      <w:r w:rsidR="006443C4" w:rsidRPr="00EF0565">
        <w:rPr>
          <w:b/>
          <w:bCs/>
          <w:kern w:val="16"/>
          <w:sz w:val="24"/>
          <w:szCs w:val="24"/>
          <w:lang w:eastAsia="ar-SA"/>
        </w:rPr>
        <w:t>3</w:t>
      </w:r>
      <w:r w:rsidR="00A11F9D" w:rsidRPr="00EF0565">
        <w:rPr>
          <w:b/>
          <w:bCs/>
          <w:kern w:val="16"/>
          <w:sz w:val="24"/>
          <w:szCs w:val="24"/>
          <w:lang w:eastAsia="ar-SA"/>
        </w:rPr>
        <w:t xml:space="preserve"> priedą </w:t>
      </w:r>
      <w:bookmarkStart w:id="6" w:name="_Hlk200458777"/>
      <w:r w:rsidR="00A11F9D" w:rsidRPr="00EF0565">
        <w:rPr>
          <w:b/>
          <w:bCs/>
          <w:kern w:val="16"/>
          <w:sz w:val="24"/>
          <w:szCs w:val="24"/>
          <w:lang w:eastAsia="ar-SA"/>
        </w:rPr>
        <w:t>„</w:t>
      </w:r>
      <w:r w:rsidR="00941981" w:rsidRPr="00EF0565">
        <w:rPr>
          <w:b/>
          <w:bCs/>
          <w:kern w:val="16"/>
          <w:sz w:val="24"/>
          <w:szCs w:val="24"/>
          <w:lang w:eastAsia="ar-SA"/>
        </w:rPr>
        <w:t>Deklaracija dėl atitikties reikalavimams“</w:t>
      </w:r>
      <w:bookmarkEnd w:id="6"/>
      <w:r w:rsidR="00A11F9D" w:rsidRPr="00EF0565">
        <w:rPr>
          <w:b/>
          <w:bCs/>
          <w:kern w:val="16"/>
          <w:sz w:val="24"/>
          <w:szCs w:val="24"/>
          <w:lang w:eastAsia="ar-SA"/>
        </w:rPr>
        <w:t>.</w:t>
      </w:r>
      <w:r w:rsidR="00A11F9D" w:rsidRPr="00F64A97">
        <w:rPr>
          <w:kern w:val="16"/>
          <w:sz w:val="24"/>
          <w:szCs w:val="24"/>
          <w:lang w:eastAsia="ar-SA"/>
        </w:rPr>
        <w:t xml:space="preserve"> Jei pasiūlymą teikia tiekėjų grupė arba tiekėjas pasiūlyme nurodo, kad bus remiamasi kitų ūkio subjektų pajėgumais, kartu su pasiūlymu turi būti pateiktos atskiros kiekvieno grupės nario ir (ar) ūkio subjekto, kurio pajėgumais remiamasi užpildytos Deklaracijos</w:t>
      </w:r>
      <w:r w:rsidR="00C548B6" w:rsidRPr="00F64A97">
        <w:rPr>
          <w:kern w:val="16"/>
          <w:sz w:val="24"/>
          <w:szCs w:val="24"/>
          <w:lang w:eastAsia="ar-SA"/>
        </w:rPr>
        <w:t xml:space="preserve"> </w:t>
      </w:r>
      <w:r w:rsidR="009F3D22" w:rsidRPr="00F64A97">
        <w:rPr>
          <w:kern w:val="16"/>
          <w:sz w:val="24"/>
          <w:szCs w:val="24"/>
          <w:lang w:eastAsia="ar-SA"/>
        </w:rPr>
        <w:t xml:space="preserve">„Dėl sutikimo būti ūkio subjektu ir/ar subtiekėju, subteikėju ar subrangovu“ </w:t>
      </w:r>
      <w:r w:rsidR="00C548B6" w:rsidRPr="00F64A97">
        <w:rPr>
          <w:kern w:val="16"/>
          <w:sz w:val="24"/>
          <w:szCs w:val="24"/>
          <w:lang w:eastAsia="ar-SA"/>
        </w:rPr>
        <w:t>pagal 2 priedo „Pasiūlymo forma“ 2.1. priedą)</w:t>
      </w:r>
      <w:r w:rsidR="00A11F9D" w:rsidRPr="00F64A97">
        <w:rPr>
          <w:kern w:val="16"/>
          <w:sz w:val="24"/>
          <w:szCs w:val="24"/>
          <w:lang w:eastAsia="ar-SA"/>
        </w:rPr>
        <w:t>.</w:t>
      </w:r>
    </w:p>
    <w:p w14:paraId="3D62676B" w14:textId="250F5C67" w:rsidR="002974BB" w:rsidRPr="00F64A97" w:rsidRDefault="00F23B23" w:rsidP="006011E2">
      <w:pPr>
        <w:tabs>
          <w:tab w:val="left" w:pos="426"/>
          <w:tab w:val="left" w:pos="567"/>
        </w:tabs>
        <w:autoSpaceDE w:val="0"/>
        <w:autoSpaceDN w:val="0"/>
        <w:adjustRightInd w:val="0"/>
        <w:jc w:val="both"/>
        <w:rPr>
          <w:b/>
          <w:bCs/>
          <w:sz w:val="24"/>
          <w:szCs w:val="24"/>
          <w:u w:val="single"/>
          <w:lang w:eastAsia="lt-LT"/>
        </w:rPr>
      </w:pPr>
      <w:r w:rsidRPr="00F64A97">
        <w:rPr>
          <w:b/>
          <w:bCs/>
          <w:sz w:val="24"/>
          <w:szCs w:val="24"/>
          <w:u w:val="single"/>
          <w:lang w:eastAsia="lt-LT"/>
        </w:rPr>
        <w:t>9.2</w:t>
      </w:r>
      <w:r w:rsidR="00086CD6" w:rsidRPr="00F64A97">
        <w:rPr>
          <w:b/>
          <w:bCs/>
          <w:sz w:val="24"/>
          <w:szCs w:val="24"/>
          <w:u w:val="single"/>
          <w:lang w:eastAsia="lt-LT"/>
        </w:rPr>
        <w:t xml:space="preserve">. </w:t>
      </w:r>
      <w:r w:rsidR="002974BB" w:rsidRPr="00F64A97">
        <w:rPr>
          <w:b/>
          <w:bCs/>
          <w:sz w:val="24"/>
          <w:szCs w:val="24"/>
          <w:u w:val="single"/>
          <w:lang w:eastAsia="lt-LT"/>
        </w:rPr>
        <w:t>Pirkime taikomi reikalavimai:</w:t>
      </w:r>
    </w:p>
    <w:p w14:paraId="0E927DB4" w14:textId="77777777" w:rsidR="00890C61" w:rsidRPr="00F64A97" w:rsidRDefault="00890C61" w:rsidP="006011E2">
      <w:pPr>
        <w:tabs>
          <w:tab w:val="left" w:pos="426"/>
          <w:tab w:val="left" w:pos="567"/>
        </w:tabs>
        <w:autoSpaceDE w:val="0"/>
        <w:autoSpaceDN w:val="0"/>
        <w:adjustRightInd w:val="0"/>
        <w:jc w:val="both"/>
        <w:rPr>
          <w:b/>
          <w:bCs/>
          <w:sz w:val="24"/>
          <w:szCs w:val="24"/>
          <w:u w:val="single"/>
          <w:lang w:eastAsia="lt-LT"/>
        </w:rPr>
      </w:pPr>
    </w:p>
    <w:p w14:paraId="1780E466" w14:textId="17B7B656" w:rsidR="002974BB" w:rsidRPr="00F64A97" w:rsidRDefault="00F23B23" w:rsidP="006011E2">
      <w:pPr>
        <w:tabs>
          <w:tab w:val="left" w:pos="426"/>
          <w:tab w:val="left" w:pos="567"/>
        </w:tabs>
        <w:autoSpaceDE w:val="0"/>
        <w:autoSpaceDN w:val="0"/>
        <w:adjustRightInd w:val="0"/>
        <w:jc w:val="both"/>
        <w:rPr>
          <w:sz w:val="24"/>
          <w:szCs w:val="24"/>
          <w:u w:val="single"/>
          <w:lang w:eastAsia="lt-LT"/>
        </w:rPr>
      </w:pPr>
      <w:r w:rsidRPr="00F64A97">
        <w:rPr>
          <w:sz w:val="24"/>
          <w:szCs w:val="24"/>
          <w:u w:val="single"/>
          <w:lang w:eastAsia="lt-LT"/>
        </w:rPr>
        <w:t>9.2.</w:t>
      </w:r>
      <w:r w:rsidR="002974BB" w:rsidRPr="00F64A97">
        <w:rPr>
          <w:sz w:val="24"/>
          <w:szCs w:val="24"/>
          <w:u w:val="single"/>
          <w:lang w:eastAsia="lt-LT"/>
        </w:rPr>
        <w:t>1.</w:t>
      </w:r>
      <w:r w:rsidR="00EE678C" w:rsidRPr="00F64A97">
        <w:rPr>
          <w:sz w:val="24"/>
          <w:szCs w:val="24"/>
          <w:u w:val="single"/>
          <w:lang w:eastAsia="lt-LT"/>
        </w:rPr>
        <w:t xml:space="preserve"> Netur</w:t>
      </w:r>
      <w:r w:rsidR="0008423D" w:rsidRPr="00F64A97">
        <w:rPr>
          <w:sz w:val="24"/>
          <w:szCs w:val="24"/>
          <w:u w:val="single"/>
          <w:lang w:eastAsia="lt-LT"/>
        </w:rPr>
        <w:t>ėti</w:t>
      </w:r>
      <w:r w:rsidR="00EE678C" w:rsidRPr="00F64A97">
        <w:rPr>
          <w:sz w:val="24"/>
          <w:szCs w:val="24"/>
          <w:u w:val="single"/>
          <w:lang w:eastAsia="lt-LT"/>
        </w:rPr>
        <w:t xml:space="preserve"> pašalinimo pagrindo:</w:t>
      </w:r>
    </w:p>
    <w:p w14:paraId="141D431B" w14:textId="77777777" w:rsidR="00CF45A2" w:rsidRPr="00F64A97" w:rsidRDefault="00CF45A2" w:rsidP="006011E2">
      <w:pPr>
        <w:tabs>
          <w:tab w:val="left" w:pos="426"/>
          <w:tab w:val="left" w:pos="567"/>
        </w:tabs>
        <w:autoSpaceDE w:val="0"/>
        <w:autoSpaceDN w:val="0"/>
        <w:adjustRightInd w:val="0"/>
        <w:jc w:val="both"/>
        <w:rPr>
          <w:sz w:val="24"/>
          <w:szCs w:val="24"/>
          <w:u w:val="single"/>
          <w:lang w:eastAsia="lt-LT"/>
        </w:rPr>
      </w:pPr>
    </w:p>
    <w:tbl>
      <w:tblPr>
        <w:tblW w:w="5031" w:type="pct"/>
        <w:tblCellMar>
          <w:left w:w="10" w:type="dxa"/>
          <w:right w:w="10" w:type="dxa"/>
        </w:tblCellMar>
        <w:tblLook w:val="04A0" w:firstRow="1" w:lastRow="0" w:firstColumn="1" w:lastColumn="0" w:noHBand="0" w:noVBand="1"/>
      </w:tblPr>
      <w:tblGrid>
        <w:gridCol w:w="2975"/>
        <w:gridCol w:w="1854"/>
        <w:gridCol w:w="4573"/>
      </w:tblGrid>
      <w:tr w:rsidR="00EE678C" w:rsidRPr="00F64A97" w14:paraId="0ABF2017" w14:textId="77777777" w:rsidTr="00EE678C">
        <w:tc>
          <w:tcPr>
            <w:tcW w:w="145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644701" w14:textId="09F8E255" w:rsidR="00EE678C" w:rsidRPr="00F64A97" w:rsidRDefault="0063042E" w:rsidP="006011E2">
            <w:pPr>
              <w:jc w:val="both"/>
              <w:rPr>
                <w:sz w:val="24"/>
                <w:szCs w:val="24"/>
              </w:rPr>
            </w:pPr>
            <w:r w:rsidRPr="00F64A97">
              <w:rPr>
                <w:sz w:val="24"/>
                <w:szCs w:val="24"/>
              </w:rPr>
              <w:t xml:space="preserve">Ar teikėjui yra taikoma sąlyga, kad jis </w:t>
            </w:r>
            <w:r w:rsidR="00EE678C" w:rsidRPr="00F64A97">
              <w:rPr>
                <w:sz w:val="24"/>
                <w:szCs w:val="24"/>
              </w:rPr>
              <w:t xml:space="preserve">yra neatlikęs jam paskirtos baudžiamojo poveikio priemonės – </w:t>
            </w:r>
            <w:r w:rsidR="00EE678C" w:rsidRPr="00F64A97">
              <w:rPr>
                <w:sz w:val="24"/>
                <w:szCs w:val="24"/>
              </w:rPr>
              <w:lastRenderedPageBreak/>
              <w:t>uždraudimo juridiniam asmeniui dalyvauti viešuosiuose pirkimuose.</w:t>
            </w:r>
          </w:p>
        </w:tc>
        <w:tc>
          <w:tcPr>
            <w:tcW w:w="9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4E8B9" w14:textId="77777777" w:rsidR="00EE678C" w:rsidRPr="00F64A97" w:rsidRDefault="00EE678C" w:rsidP="006011E2">
            <w:pPr>
              <w:jc w:val="both"/>
              <w:rPr>
                <w:rFonts w:eastAsia="Yu Mincho"/>
                <w:b/>
                <w:bCs/>
                <w:sz w:val="24"/>
                <w:szCs w:val="24"/>
              </w:rPr>
            </w:pPr>
            <w:r w:rsidRPr="00F64A97">
              <w:rPr>
                <w:rFonts w:eastAsia="Yu Mincho"/>
                <w:b/>
                <w:bCs/>
                <w:sz w:val="24"/>
                <w:szCs w:val="24"/>
              </w:rPr>
              <w:lastRenderedPageBreak/>
              <w:t>VPĮ 46 straipsnio 2¹ dalis</w:t>
            </w:r>
          </w:p>
          <w:p w14:paraId="7C60E8AE" w14:textId="77777777" w:rsidR="00EE678C" w:rsidRPr="00F64A97" w:rsidRDefault="00EE678C" w:rsidP="006011E2">
            <w:pPr>
              <w:jc w:val="both"/>
              <w:rPr>
                <w:rFonts w:eastAsia="Yu Mincho"/>
                <w:b/>
                <w:bCs/>
                <w:sz w:val="24"/>
                <w:szCs w:val="24"/>
              </w:rPr>
            </w:pPr>
          </w:p>
          <w:p w14:paraId="2CCB557F" w14:textId="2C0F87E2" w:rsidR="00EE678C" w:rsidRPr="00F64A97" w:rsidRDefault="00EE678C" w:rsidP="006011E2">
            <w:pPr>
              <w:jc w:val="both"/>
              <w:rPr>
                <w:rFonts w:eastAsia="Yu Mincho"/>
                <w:b/>
                <w:sz w:val="24"/>
                <w:szCs w:val="24"/>
              </w:rPr>
            </w:pPr>
          </w:p>
        </w:tc>
        <w:tc>
          <w:tcPr>
            <w:tcW w:w="22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BAD66" w14:textId="60AF282E" w:rsidR="00EE678C" w:rsidRPr="00F64A97" w:rsidRDefault="00EE678C" w:rsidP="006011E2">
            <w:pPr>
              <w:jc w:val="both"/>
              <w:rPr>
                <w:rFonts w:eastAsia="Calibri"/>
                <w:sz w:val="24"/>
                <w:szCs w:val="24"/>
              </w:rPr>
            </w:pPr>
            <w:r w:rsidRPr="00F64A97">
              <w:rPr>
                <w:rFonts w:eastAsia="Calibri"/>
                <w:sz w:val="24"/>
                <w:szCs w:val="24"/>
              </w:rPr>
              <w:lastRenderedPageBreak/>
              <w:t>Iš Lietuvoje įsteigtų subjektų įrodančių dokumentų nereikalaujama. Užtenka pateiktos Deklaracijos (3 priedas).</w:t>
            </w:r>
          </w:p>
          <w:p w14:paraId="08BF2CF4" w14:textId="77777777" w:rsidR="006B2DE4" w:rsidRPr="00F64A97" w:rsidRDefault="006B2DE4" w:rsidP="006011E2">
            <w:pPr>
              <w:spacing w:after="160"/>
              <w:jc w:val="both"/>
              <w:rPr>
                <w:rFonts w:eastAsia="Calibri"/>
                <w:b/>
                <w:bCs/>
                <w:sz w:val="24"/>
                <w:szCs w:val="24"/>
              </w:rPr>
            </w:pPr>
            <w:r w:rsidRPr="00F64A97">
              <w:rPr>
                <w:rFonts w:eastAsia="Calibri"/>
                <w:sz w:val="24"/>
                <w:szCs w:val="24"/>
              </w:rPr>
              <w:lastRenderedPageBreak/>
              <w:t>„</w:t>
            </w:r>
            <w:r w:rsidRPr="00F64A97">
              <w:rPr>
                <w:rFonts w:eastAsia="Calibri"/>
                <w:b/>
                <w:bCs/>
                <w:sz w:val="24"/>
                <w:szCs w:val="24"/>
              </w:rPr>
              <w:t xml:space="preserve">Priimant sprendimus dėl tiekėjo pašalinimo iš pirkimo procedūros šiame punkte nurodytu pašalinimo pagrindu, be kita ko, atsižvelgiama į nacionalinėje duomenų bazėje adresu: </w:t>
            </w:r>
          </w:p>
          <w:p w14:paraId="6257E7BC" w14:textId="292C36AD" w:rsidR="00EE678C" w:rsidRPr="00F64A97" w:rsidRDefault="006B2DE4" w:rsidP="006011E2">
            <w:pPr>
              <w:jc w:val="both"/>
              <w:rPr>
                <w:rFonts w:eastAsia="Calibri"/>
                <w:sz w:val="24"/>
                <w:szCs w:val="24"/>
              </w:rPr>
            </w:pPr>
            <w:hyperlink r:id="rId13" w:tgtFrame="_blank" w:history="1">
              <w:r w:rsidRPr="00F64A97">
                <w:rPr>
                  <w:rFonts w:eastAsia="Calibri"/>
                  <w:sz w:val="24"/>
                  <w:szCs w:val="24"/>
                  <w:u w:val="single"/>
                  <w:lang w:eastAsia="lt-LT"/>
                </w:rPr>
                <w:t>https://vdi.lrv.lt/lt/informacija-apie-darbdaviu-padarytus-teises-pazeidimus/</w:t>
              </w:r>
            </w:hyperlink>
          </w:p>
          <w:p w14:paraId="616214A6" w14:textId="77777777" w:rsidR="00EE678C" w:rsidRPr="00F64A97" w:rsidRDefault="00EE678C" w:rsidP="006011E2">
            <w:pPr>
              <w:jc w:val="both"/>
              <w:rPr>
                <w:rFonts w:eastAsia="Arial"/>
                <w:sz w:val="24"/>
                <w:szCs w:val="24"/>
              </w:rPr>
            </w:pPr>
          </w:p>
        </w:tc>
      </w:tr>
    </w:tbl>
    <w:p w14:paraId="1B99F772" w14:textId="77777777" w:rsidR="002974BB" w:rsidRPr="00F64A97" w:rsidRDefault="002974BB" w:rsidP="006011E2">
      <w:pPr>
        <w:tabs>
          <w:tab w:val="left" w:pos="426"/>
          <w:tab w:val="left" w:pos="567"/>
        </w:tabs>
        <w:autoSpaceDE w:val="0"/>
        <w:autoSpaceDN w:val="0"/>
        <w:adjustRightInd w:val="0"/>
        <w:jc w:val="both"/>
        <w:rPr>
          <w:sz w:val="24"/>
          <w:szCs w:val="24"/>
          <w:lang w:eastAsia="lt-LT"/>
        </w:rPr>
      </w:pPr>
    </w:p>
    <w:p w14:paraId="37D1070C" w14:textId="238CA37D" w:rsidR="0063042E" w:rsidRDefault="00DA6818" w:rsidP="006011E2">
      <w:pPr>
        <w:pStyle w:val="TEXTAS1"/>
        <w:widowControl/>
        <w:suppressLineNumbers/>
        <w:tabs>
          <w:tab w:val="clear" w:pos="1134"/>
          <w:tab w:val="left" w:pos="426"/>
        </w:tabs>
        <w:suppressAutoHyphens/>
        <w:autoSpaceDE/>
        <w:autoSpaceDN/>
        <w:adjustRightInd/>
        <w:ind w:left="0"/>
        <w:rPr>
          <w:b/>
          <w:bCs/>
          <w:sz w:val="24"/>
          <w:szCs w:val="24"/>
          <w:u w:val="single"/>
          <w:lang w:val="lt-LT"/>
        </w:rPr>
      </w:pPr>
      <w:r w:rsidRPr="00F64A97">
        <w:rPr>
          <w:b/>
          <w:bCs/>
          <w:sz w:val="24"/>
          <w:szCs w:val="24"/>
          <w:u w:val="single"/>
          <w:lang w:eastAsia="lt-LT"/>
        </w:rPr>
        <w:t>9</w:t>
      </w:r>
      <w:r w:rsidR="0063042E" w:rsidRPr="00F64A97">
        <w:rPr>
          <w:b/>
          <w:bCs/>
          <w:sz w:val="24"/>
          <w:szCs w:val="24"/>
          <w:u w:val="single"/>
          <w:lang w:eastAsia="lt-LT"/>
        </w:rPr>
        <w:t>.2.</w:t>
      </w:r>
      <w:r w:rsidRPr="00F64A97">
        <w:rPr>
          <w:b/>
          <w:bCs/>
          <w:sz w:val="24"/>
          <w:szCs w:val="24"/>
          <w:u w:val="single"/>
          <w:lang w:eastAsia="lt-LT"/>
        </w:rPr>
        <w:t>2.</w:t>
      </w:r>
      <w:r w:rsidR="0063042E" w:rsidRPr="00F64A97">
        <w:rPr>
          <w:b/>
          <w:bCs/>
          <w:sz w:val="24"/>
          <w:szCs w:val="24"/>
          <w:u w:val="single"/>
          <w:lang w:eastAsia="lt-LT"/>
        </w:rPr>
        <w:t xml:space="preserve"> </w:t>
      </w:r>
      <w:r w:rsidR="0063042E" w:rsidRPr="00F64A97">
        <w:rPr>
          <w:b/>
          <w:bCs/>
          <w:sz w:val="24"/>
          <w:szCs w:val="24"/>
          <w:u w:val="single"/>
          <w:lang w:val="lt-LT" w:eastAsia="lt-LT"/>
        </w:rPr>
        <w:t>Taikomi reikalavimai t</w:t>
      </w:r>
      <w:r w:rsidR="0063042E" w:rsidRPr="00F64A97">
        <w:rPr>
          <w:b/>
          <w:bCs/>
          <w:sz w:val="24"/>
          <w:szCs w:val="24"/>
          <w:u w:val="single"/>
          <w:lang w:val="lt-LT"/>
        </w:rPr>
        <w:t>iekėjų kvalifikacijai</w:t>
      </w:r>
      <w:r w:rsidR="004563E4">
        <w:rPr>
          <w:b/>
          <w:bCs/>
          <w:sz w:val="24"/>
          <w:szCs w:val="24"/>
          <w:u w:val="single"/>
          <w:lang w:val="lt-LT"/>
        </w:rPr>
        <w:t xml:space="preserve"> – profesiniam ir techniniam pajėgumui.</w:t>
      </w:r>
      <w:r w:rsidR="00D96A1C" w:rsidRPr="00F64A97">
        <w:rPr>
          <w:b/>
          <w:bCs/>
          <w:sz w:val="24"/>
          <w:szCs w:val="24"/>
          <w:u w:val="single"/>
          <w:lang w:val="lt-LT"/>
        </w:rPr>
        <w:t xml:space="preserve"> Tiekėjai turi atitikti  minimalius reikalavimus</w:t>
      </w:r>
      <w:r w:rsidR="004C48E8">
        <w:rPr>
          <w:b/>
          <w:bCs/>
          <w:sz w:val="24"/>
          <w:szCs w:val="24"/>
          <w:u w:val="single"/>
          <w:lang w:val="lt-LT"/>
        </w:rPr>
        <w:t>, nurodytus Pirkimo sąlygų 4 priede „Kvalifikaciniai reikalavimai“.</w:t>
      </w:r>
    </w:p>
    <w:p w14:paraId="63D05040" w14:textId="6D0390FB" w:rsidR="00201D56" w:rsidRPr="00F64A97" w:rsidRDefault="0088024C" w:rsidP="006011E2">
      <w:pPr>
        <w:pStyle w:val="TEXTAS1"/>
        <w:widowControl/>
        <w:suppressLineNumbers/>
        <w:tabs>
          <w:tab w:val="clear" w:pos="1134"/>
          <w:tab w:val="left" w:pos="0"/>
        </w:tabs>
        <w:suppressAutoHyphens/>
        <w:autoSpaceDE/>
        <w:autoSpaceDN/>
        <w:adjustRightInd/>
        <w:ind w:left="0"/>
        <w:rPr>
          <w:sz w:val="24"/>
          <w:szCs w:val="24"/>
        </w:rPr>
      </w:pPr>
      <w:r w:rsidRPr="00F64A97">
        <w:rPr>
          <w:sz w:val="24"/>
          <w:szCs w:val="24"/>
          <w:lang w:eastAsia="lt-LT"/>
        </w:rPr>
        <w:t>9</w:t>
      </w:r>
      <w:r w:rsidR="002974BB" w:rsidRPr="00F64A97">
        <w:rPr>
          <w:sz w:val="24"/>
          <w:szCs w:val="24"/>
          <w:lang w:eastAsia="lt-LT"/>
        </w:rPr>
        <w:t>.</w:t>
      </w:r>
      <w:r w:rsidR="00752F90" w:rsidRPr="00F64A97">
        <w:rPr>
          <w:sz w:val="24"/>
          <w:szCs w:val="24"/>
          <w:lang w:eastAsia="lt-LT"/>
        </w:rPr>
        <w:t>2.</w:t>
      </w:r>
      <w:r w:rsidR="002974BB" w:rsidRPr="00F64A97">
        <w:rPr>
          <w:sz w:val="24"/>
          <w:szCs w:val="24"/>
          <w:lang w:eastAsia="lt-LT"/>
        </w:rPr>
        <w:t>3.</w:t>
      </w:r>
      <w:r w:rsidR="002974BB" w:rsidRPr="00F64A97">
        <w:rPr>
          <w:b/>
          <w:bCs/>
          <w:sz w:val="24"/>
          <w:szCs w:val="24"/>
          <w:lang w:eastAsia="lt-LT"/>
        </w:rPr>
        <w:t xml:space="preserve"> </w:t>
      </w:r>
      <w:r w:rsidR="00201D56" w:rsidRPr="00F64A97">
        <w:rPr>
          <w:rFonts w:eastAsia="Arial"/>
          <w:b/>
          <w:bCs/>
          <w:sz w:val="24"/>
          <w:szCs w:val="24"/>
        </w:rPr>
        <w:t>Pirkime taikomi</w:t>
      </w:r>
      <w:r w:rsidR="00201D56" w:rsidRPr="00F64A97">
        <w:rPr>
          <w:rFonts w:eastAsia="Arial"/>
          <w:sz w:val="24"/>
          <w:szCs w:val="24"/>
        </w:rPr>
        <w:t xml:space="preserve"> </w:t>
      </w:r>
      <w:r w:rsidR="00201D56" w:rsidRPr="00F64A97">
        <w:rPr>
          <w:rFonts w:eastAsia="Arial"/>
          <w:b/>
          <w:bCs/>
          <w:sz w:val="24"/>
          <w:szCs w:val="24"/>
        </w:rPr>
        <w:t>žaliojo pirkimo reikalavimai</w:t>
      </w:r>
      <w:r w:rsidR="00201D56" w:rsidRPr="00F64A97">
        <w:rPr>
          <w:rFonts w:eastAsia="Arial"/>
          <w:sz w:val="24"/>
          <w:szCs w:val="24"/>
        </w:rPr>
        <w:t>,</w:t>
      </w:r>
      <w:r w:rsidR="00201D56" w:rsidRPr="00F64A97">
        <w:rPr>
          <w:sz w:val="24"/>
          <w:szCs w:val="24"/>
        </w:rPr>
        <w:t xml:space="preserve"> vadovaujantis </w:t>
      </w:r>
      <w:r w:rsidR="00201D56" w:rsidRPr="00F64A97">
        <w:rPr>
          <w:rFonts w:eastAsia="Arial"/>
          <w:sz w:val="24"/>
          <w:szCs w:val="24"/>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49A38582" w14:textId="375E7DA2" w:rsidR="00201D56" w:rsidRPr="00F64A97" w:rsidRDefault="00201D56" w:rsidP="006011E2">
      <w:pPr>
        <w:widowControl w:val="0"/>
        <w:contextualSpacing/>
        <w:jc w:val="both"/>
        <w:rPr>
          <w:rFonts w:eastAsia="Arial"/>
          <w:sz w:val="24"/>
          <w:szCs w:val="24"/>
        </w:rPr>
      </w:pPr>
      <w:r w:rsidRPr="00F64A97">
        <w:rPr>
          <w:rFonts w:eastAsia="Arial"/>
          <w:sz w:val="24"/>
          <w:szCs w:val="24"/>
        </w:rPr>
        <w:t xml:space="preserve">9.2.3.1. vadovaujantis Aprašo 4.4.4.1 punkto nuostatomis </w:t>
      </w:r>
      <w:r w:rsidRPr="00F64A97">
        <w:rPr>
          <w:rFonts w:eastAsia="Arial"/>
          <w:b/>
          <w:bCs/>
          <w:sz w:val="24"/>
          <w:szCs w:val="24"/>
        </w:rPr>
        <w:t>mažinti popieriaus sunaudojimą</w:t>
      </w:r>
      <w:r w:rsidRPr="00F64A97">
        <w:rPr>
          <w:rFonts w:eastAsia="Arial"/>
          <w:sz w:val="24"/>
          <w:szCs w:val="24"/>
        </w:rPr>
        <w:t>, atsisakyti nebūtino dokumentų kopijavimo ir spausdinimo. Su sutarties vykdymu susiję dokumentai Perkančiajam subjektui turės būti pateikti tik elektroniniu formatu (nebent sutartyje ir jos prieduose numatyta kitaip). Išimtiniais atvejais su sutarties vykdymu susiję dokumentai, turi (gali) būti pateikiami popieriniu formatu, jeigu toks formatas privalomas pagal teisės aktus arba Perkantysis subjektas nurodo tokį būtinumą – tokiu atveju turi būti naudojamas perdirbtas popierius, kuris atitinka minimaliuosius aplinkos apsaugos kriterijus, kaip numatyta Aprašo 2 priede;</w:t>
      </w:r>
    </w:p>
    <w:p w14:paraId="2145B966" w14:textId="0EC8FCB2" w:rsidR="00201D56" w:rsidRPr="00F64A97" w:rsidRDefault="00201D56" w:rsidP="006011E2">
      <w:pPr>
        <w:widowControl w:val="0"/>
        <w:contextualSpacing/>
        <w:jc w:val="both"/>
        <w:rPr>
          <w:rFonts w:eastAsia="Arial"/>
          <w:kern w:val="16"/>
          <w:sz w:val="24"/>
          <w:szCs w:val="24"/>
          <w:lang w:eastAsia="ar-SA"/>
        </w:rPr>
      </w:pPr>
      <w:r w:rsidRPr="00F64A97">
        <w:rPr>
          <w:rFonts w:eastAsia="Arial"/>
          <w:sz w:val="24"/>
          <w:szCs w:val="24"/>
        </w:rPr>
        <w:t>9.2.3.2.</w:t>
      </w:r>
      <w:r w:rsidR="006375A0" w:rsidRPr="007B0645">
        <w:rPr>
          <w:rFonts w:eastAsia="Arial"/>
          <w:b/>
          <w:bCs/>
          <w:sz w:val="24"/>
          <w:szCs w:val="24"/>
        </w:rPr>
        <w:t xml:space="preserve"> </w:t>
      </w:r>
      <w:r w:rsidR="004C48E8">
        <w:rPr>
          <w:rFonts w:eastAsia="Arial"/>
          <w:b/>
          <w:bCs/>
          <w:sz w:val="24"/>
          <w:szCs w:val="24"/>
        </w:rPr>
        <w:t>D</w:t>
      </w:r>
      <w:r w:rsidR="006375A0" w:rsidRPr="007B0645">
        <w:rPr>
          <w:rFonts w:eastAsia="Arial"/>
          <w:b/>
          <w:bCs/>
          <w:sz w:val="24"/>
          <w:szCs w:val="24"/>
        </w:rPr>
        <w:t>arb</w:t>
      </w:r>
      <w:r w:rsidR="004C48E8">
        <w:rPr>
          <w:rFonts w:eastAsia="Arial"/>
          <w:b/>
          <w:bCs/>
          <w:sz w:val="24"/>
          <w:szCs w:val="24"/>
        </w:rPr>
        <w:t>ų</w:t>
      </w:r>
      <w:r w:rsidR="006375A0" w:rsidRPr="007B0645">
        <w:rPr>
          <w:rFonts w:eastAsia="Arial"/>
          <w:b/>
          <w:bCs/>
          <w:sz w:val="24"/>
          <w:szCs w:val="24"/>
        </w:rPr>
        <w:t xml:space="preserve"> atlikimas</w:t>
      </w:r>
      <w:r w:rsidR="006375A0" w:rsidRPr="00F64A97">
        <w:rPr>
          <w:rFonts w:eastAsia="Arial"/>
          <w:sz w:val="24"/>
          <w:szCs w:val="24"/>
        </w:rPr>
        <w:t xml:space="preserve">. </w:t>
      </w:r>
      <w:r w:rsidRPr="00F64A97">
        <w:rPr>
          <w:rFonts w:eastAsia="Arial"/>
          <w:kern w:val="16"/>
          <w:sz w:val="24"/>
          <w:szCs w:val="24"/>
          <w:lang w:eastAsia="ar-SA"/>
        </w:rPr>
        <w:t xml:space="preserve">Sutarties vykdymo metu, siekiant mažinti aplinkos taršą transporto priemonių išmetamosiomis dujomis, Tiekėjai medžiagas, įrangą Darbams atlikti vykstantys darbuotojai privalo planuoti keliones taip, kad </w:t>
      </w:r>
      <w:r w:rsidR="006375A0" w:rsidRPr="00F64A97">
        <w:rPr>
          <w:rFonts w:eastAsia="Arial"/>
          <w:kern w:val="16"/>
          <w:sz w:val="24"/>
          <w:szCs w:val="24"/>
          <w:lang w:eastAsia="ar-SA"/>
        </w:rPr>
        <w:t xml:space="preserve">Darbai </w:t>
      </w:r>
      <w:r w:rsidRPr="00F64A97">
        <w:rPr>
          <w:rFonts w:eastAsia="Arial"/>
          <w:kern w:val="16"/>
          <w:sz w:val="24"/>
          <w:szCs w:val="24"/>
          <w:lang w:eastAsia="ar-SA"/>
        </w:rPr>
        <w:t>vyktų darbo dienomis ne piko valandomis, t. y. nuo 9:00 val. iki 15:00 val. pirmadieniais</w:t>
      </w:r>
      <w:r w:rsidR="008C1DB5">
        <w:rPr>
          <w:rFonts w:eastAsia="Arial"/>
          <w:kern w:val="16"/>
          <w:sz w:val="24"/>
          <w:szCs w:val="24"/>
          <w:lang w:eastAsia="ar-SA"/>
        </w:rPr>
        <w:t xml:space="preserve"> </w:t>
      </w:r>
      <w:r w:rsidRPr="00F64A97">
        <w:rPr>
          <w:rFonts w:eastAsia="Arial"/>
          <w:kern w:val="16"/>
          <w:sz w:val="24"/>
          <w:szCs w:val="24"/>
          <w:lang w:eastAsia="ar-SA"/>
        </w:rPr>
        <w:t>–</w:t>
      </w:r>
      <w:r w:rsidR="008C1DB5">
        <w:rPr>
          <w:rFonts w:eastAsia="Arial"/>
          <w:kern w:val="16"/>
          <w:sz w:val="24"/>
          <w:szCs w:val="24"/>
          <w:lang w:eastAsia="ar-SA"/>
        </w:rPr>
        <w:t xml:space="preserve"> </w:t>
      </w:r>
      <w:r w:rsidRPr="00F64A97">
        <w:rPr>
          <w:rFonts w:eastAsia="Arial"/>
          <w:kern w:val="16"/>
          <w:sz w:val="24"/>
          <w:szCs w:val="24"/>
          <w:lang w:eastAsia="ar-SA"/>
        </w:rPr>
        <w:t xml:space="preserve">ketvirtadieniais bei iki 14:00 val. penktadieniais. </w:t>
      </w:r>
      <w:r w:rsidR="006375A0" w:rsidRPr="00F64A97">
        <w:rPr>
          <w:rFonts w:eastAsia="Arial"/>
          <w:kern w:val="16"/>
          <w:sz w:val="24"/>
          <w:szCs w:val="24"/>
          <w:lang w:eastAsia="ar-SA"/>
        </w:rPr>
        <w:t>Išimtiniais atvejais, kai kontaktinio tinklo atramų demontavimui reikalingas kontaktinio tinklo įtampos atjungimas</w:t>
      </w:r>
      <w:r w:rsidR="00E00121">
        <w:rPr>
          <w:rFonts w:eastAsia="Arial"/>
          <w:kern w:val="16"/>
          <w:sz w:val="24"/>
          <w:szCs w:val="24"/>
          <w:lang w:eastAsia="ar-SA"/>
        </w:rPr>
        <w:t xml:space="preserve">. </w:t>
      </w:r>
      <w:r w:rsidRPr="00F64A97">
        <w:rPr>
          <w:rFonts w:eastAsia="Arial"/>
          <w:kern w:val="16"/>
          <w:sz w:val="24"/>
          <w:szCs w:val="24"/>
          <w:lang w:eastAsia="ar-SA"/>
        </w:rPr>
        <w:t xml:space="preserve">Taip pat medžiagų, įrangos pristatymui turi būti naudojami trumpiausi įmanomi maršrutai, atsižvelgiant į eismo sąlygas ir optimalų logistikos planavimą. Šie reikalavimai taikomi tiek medžiagų ir įrangos atvežimui, tiek atvykimui atlikti Darbus, siekiant bendro poveikio mažinimo aplinkos taršai. </w:t>
      </w:r>
      <w:r w:rsidRPr="00F64A97">
        <w:rPr>
          <w:b/>
          <w:bCs/>
          <w:sz w:val="24"/>
          <w:szCs w:val="24"/>
        </w:rPr>
        <w:t>Teikiami dokumentai:</w:t>
      </w:r>
      <w:r w:rsidRPr="00F64A97">
        <w:rPr>
          <w:sz w:val="24"/>
          <w:szCs w:val="24"/>
        </w:rPr>
        <w:t xml:space="preserve"> Perkantysis subjektas </w:t>
      </w:r>
      <w:r w:rsidRPr="00F64A97">
        <w:rPr>
          <w:b/>
          <w:bCs/>
          <w:sz w:val="24"/>
          <w:szCs w:val="24"/>
        </w:rPr>
        <w:t>turi teisę</w:t>
      </w:r>
      <w:r w:rsidRPr="00F64A97">
        <w:rPr>
          <w:sz w:val="24"/>
          <w:szCs w:val="24"/>
        </w:rPr>
        <w:t xml:space="preserve"> Sutarties vykdymo metu pareikalauti trumpiausio galimo maršruto pasirinkimą įrodančių dokumentų, pavyzdžiui transporto priemonės maršruto plano arba kitų objektyvių įrodymų.</w:t>
      </w:r>
    </w:p>
    <w:p w14:paraId="0AE64A7C" w14:textId="6CD4770D" w:rsidR="00201D56" w:rsidRPr="00F64A97" w:rsidRDefault="00201D56" w:rsidP="006011E2">
      <w:pPr>
        <w:widowControl w:val="0"/>
        <w:contextualSpacing/>
        <w:jc w:val="both"/>
        <w:rPr>
          <w:rFonts w:eastAsia="Arial"/>
          <w:kern w:val="16"/>
          <w:sz w:val="24"/>
          <w:szCs w:val="24"/>
          <w:lang w:eastAsia="ar-SA"/>
        </w:rPr>
      </w:pPr>
      <w:r w:rsidRPr="00F64A97">
        <w:rPr>
          <w:rFonts w:eastAsia="Arial"/>
          <w:kern w:val="16"/>
          <w:sz w:val="24"/>
          <w:szCs w:val="24"/>
          <w:lang w:eastAsia="ar-SA"/>
        </w:rPr>
        <w:t xml:space="preserve">9.2.3.3. </w:t>
      </w:r>
      <w:r w:rsidRPr="00F64A97">
        <w:rPr>
          <w:b/>
          <w:bCs/>
          <w:sz w:val="24"/>
          <w:szCs w:val="24"/>
        </w:rPr>
        <w:t xml:space="preserve">Atliekų rūšiavimo ir tvarkymo reikalavimai </w:t>
      </w:r>
      <w:r w:rsidR="00010BA9" w:rsidRPr="00F64A97">
        <w:rPr>
          <w:b/>
          <w:bCs/>
          <w:sz w:val="24"/>
          <w:szCs w:val="24"/>
        </w:rPr>
        <w:t xml:space="preserve">Darbų atlikimo </w:t>
      </w:r>
      <w:r w:rsidRPr="00F64A97">
        <w:rPr>
          <w:b/>
          <w:bCs/>
          <w:sz w:val="24"/>
          <w:szCs w:val="24"/>
        </w:rPr>
        <w:t>metu</w:t>
      </w:r>
      <w:r w:rsidRPr="00F64A97">
        <w:rPr>
          <w:rFonts w:eastAsia="Arial"/>
          <w:kern w:val="16"/>
          <w:sz w:val="24"/>
          <w:szCs w:val="24"/>
          <w:lang w:eastAsia="ar-SA"/>
        </w:rPr>
        <w:t xml:space="preserve">: </w:t>
      </w:r>
      <w:r w:rsidRPr="00F64A97">
        <w:rPr>
          <w:sz w:val="24"/>
          <w:szCs w:val="24"/>
        </w:rPr>
        <w:t xml:space="preserve">Tiekėjas, atlikdamas Darbus Perkančiojo subjekto </w:t>
      </w:r>
      <w:r w:rsidR="006375A0" w:rsidRPr="00F64A97">
        <w:rPr>
          <w:sz w:val="24"/>
          <w:szCs w:val="24"/>
        </w:rPr>
        <w:t xml:space="preserve">nurodytose </w:t>
      </w:r>
      <w:r w:rsidRPr="00F64A97">
        <w:rPr>
          <w:sz w:val="24"/>
          <w:szCs w:val="24"/>
        </w:rPr>
        <w:t xml:space="preserve">vietose turi vykdyti pirminį atliekų ir antrinių žaliavų rūšiavimą atliekų susidarymo vietoje, atskiriant jas ir rūšiuojant į atitinkamai pažymėtas talpas ar konteinerius (metalas, buitinės atliekos, elektros ir elektroninės įrangos atliekos) ir užtikrinti atliekų tinkamą sutvarkymą. Atliekų rūšiavimui susidarymo vietoje skirtomis priemonėmis Tiekėjas turi pasirūpinti pats. </w:t>
      </w:r>
      <w:r w:rsidRPr="00F64A97">
        <w:rPr>
          <w:b/>
          <w:bCs/>
          <w:sz w:val="24"/>
          <w:szCs w:val="24"/>
        </w:rPr>
        <w:t>Teikiami dokumentai</w:t>
      </w:r>
      <w:r w:rsidRPr="00F64A97">
        <w:rPr>
          <w:sz w:val="24"/>
          <w:szCs w:val="24"/>
        </w:rPr>
        <w:t xml:space="preserve">: Perkantysis subjektas </w:t>
      </w:r>
      <w:r w:rsidRPr="00F64A97">
        <w:rPr>
          <w:b/>
          <w:bCs/>
          <w:sz w:val="24"/>
          <w:szCs w:val="24"/>
        </w:rPr>
        <w:t>turi teisę</w:t>
      </w:r>
      <w:r w:rsidRPr="00F64A97">
        <w:rPr>
          <w:sz w:val="24"/>
          <w:szCs w:val="24"/>
        </w:rPr>
        <w:t xml:space="preserve"> Sutarties vykdymo metu pareikalauti pateikti dokumentus, pagrindžiančius, kad atliekos buvo sutvarkytos teisės aktų nustatyta tvarka.</w:t>
      </w:r>
    </w:p>
    <w:p w14:paraId="1307C653" w14:textId="0AFAA43B" w:rsidR="0088024C" w:rsidRPr="00F64A97" w:rsidRDefault="0088024C" w:rsidP="006011E2">
      <w:pPr>
        <w:pStyle w:val="TEXTAS1"/>
        <w:widowControl/>
        <w:suppressLineNumbers/>
        <w:tabs>
          <w:tab w:val="clear" w:pos="1134"/>
          <w:tab w:val="left" w:pos="0"/>
        </w:tabs>
        <w:suppressAutoHyphens/>
        <w:autoSpaceDE/>
        <w:autoSpaceDN/>
        <w:adjustRightInd/>
        <w:ind w:left="0"/>
        <w:rPr>
          <w:b/>
          <w:bCs/>
          <w:sz w:val="24"/>
          <w:szCs w:val="24"/>
          <w:lang w:val="lt-LT"/>
        </w:rPr>
      </w:pPr>
      <w:r w:rsidRPr="00F64A97">
        <w:rPr>
          <w:sz w:val="24"/>
          <w:szCs w:val="24"/>
          <w:lang w:val="lt-LT"/>
        </w:rPr>
        <w:t>9.3.</w:t>
      </w:r>
      <w:r w:rsidRPr="00F64A97">
        <w:rPr>
          <w:b/>
          <w:bCs/>
          <w:sz w:val="24"/>
          <w:szCs w:val="24"/>
          <w:lang w:val="lt-LT"/>
        </w:rPr>
        <w:t>Tiekėjo kvalifikacija dėl teisės verstis atitinkama veikla netikrinama ne visa apimtimi, todėl tiekėjas įsipareigoja, kad pirkimo sutartį vykdys tik tokią teisę turintys asmenys;</w:t>
      </w:r>
    </w:p>
    <w:p w14:paraId="2C502A95" w14:textId="54ED652A" w:rsidR="0088024C" w:rsidRPr="00F64A97" w:rsidRDefault="0088024C" w:rsidP="006011E2">
      <w:pPr>
        <w:pStyle w:val="TEXTAS1"/>
        <w:widowControl/>
        <w:suppressLineNumbers/>
        <w:tabs>
          <w:tab w:val="clear" w:pos="1134"/>
          <w:tab w:val="left" w:pos="426"/>
        </w:tabs>
        <w:suppressAutoHyphens/>
        <w:autoSpaceDE/>
        <w:autoSpaceDN/>
        <w:adjustRightInd/>
        <w:ind w:left="0"/>
        <w:rPr>
          <w:b/>
          <w:bCs/>
          <w:sz w:val="24"/>
          <w:szCs w:val="24"/>
          <w:lang w:val="lt-LT"/>
        </w:rPr>
      </w:pPr>
      <w:r w:rsidRPr="00F64A97">
        <w:rPr>
          <w:sz w:val="24"/>
          <w:szCs w:val="24"/>
          <w:lang w:val="lt-LT"/>
        </w:rPr>
        <w:t>9.4.</w:t>
      </w:r>
      <w:r w:rsidRPr="00F64A97">
        <w:rPr>
          <w:b/>
          <w:bCs/>
          <w:sz w:val="24"/>
          <w:szCs w:val="24"/>
          <w:lang w:val="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1A7E5419" w14:textId="324EDCEB" w:rsidR="0088024C" w:rsidRPr="00F64A97" w:rsidRDefault="0088024C" w:rsidP="006011E2">
      <w:pPr>
        <w:pStyle w:val="TEXTAS1"/>
        <w:widowControl/>
        <w:suppressLineNumbers/>
        <w:tabs>
          <w:tab w:val="clear" w:pos="1134"/>
          <w:tab w:val="left" w:pos="426"/>
        </w:tabs>
        <w:suppressAutoHyphens/>
        <w:autoSpaceDE/>
        <w:autoSpaceDN/>
        <w:adjustRightInd/>
        <w:ind w:left="0"/>
        <w:rPr>
          <w:sz w:val="24"/>
          <w:szCs w:val="24"/>
          <w:lang w:val="lt-LT"/>
        </w:rPr>
      </w:pPr>
      <w:r w:rsidRPr="00F64A97">
        <w:rPr>
          <w:sz w:val="24"/>
          <w:szCs w:val="24"/>
          <w:lang w:val="lt-LT"/>
        </w:rPr>
        <w:t>9.5. Įrodinėjimo pareiga dėl atitikties kvalifikacijos reikalavimams pagrindimo tenka tiekėjui.</w:t>
      </w:r>
    </w:p>
    <w:p w14:paraId="6E90CA36" w14:textId="509BD364" w:rsidR="0040368C" w:rsidRPr="00F64A97" w:rsidRDefault="00040933" w:rsidP="006011E2">
      <w:pPr>
        <w:jc w:val="both"/>
        <w:rPr>
          <w:sz w:val="24"/>
          <w:szCs w:val="24"/>
          <w:lang w:eastAsia="da-DK"/>
        </w:rPr>
      </w:pPr>
      <w:r w:rsidRPr="00F64A97">
        <w:rPr>
          <w:sz w:val="24"/>
          <w:szCs w:val="24"/>
          <w:lang w:eastAsia="lt-LT"/>
        </w:rPr>
        <w:t>9.</w:t>
      </w:r>
      <w:r w:rsidR="00050FC1" w:rsidRPr="00F64A97">
        <w:rPr>
          <w:sz w:val="24"/>
          <w:szCs w:val="24"/>
          <w:lang w:eastAsia="lt-LT"/>
        </w:rPr>
        <w:t>6</w:t>
      </w:r>
      <w:r w:rsidRPr="00F64A97">
        <w:rPr>
          <w:sz w:val="24"/>
          <w:szCs w:val="24"/>
          <w:lang w:eastAsia="lt-LT"/>
        </w:rPr>
        <w:t xml:space="preserve"> </w:t>
      </w:r>
      <w:r w:rsidR="0040368C" w:rsidRPr="00F64A97">
        <w:rPr>
          <w:sz w:val="24"/>
          <w:szCs w:val="24"/>
          <w:lang w:eastAsia="da-DK"/>
        </w:rPr>
        <w:t xml:space="preserve">Tiekėjo pasiūlymas atmetamas, jeigu apie nustatytų reikalavimų atitikimą jis pateikė melagingą informaciją, kurią </w:t>
      </w:r>
      <w:r w:rsidR="00BB1AE0" w:rsidRPr="00F64A97">
        <w:rPr>
          <w:sz w:val="24"/>
          <w:szCs w:val="24"/>
          <w:lang w:eastAsia="da-DK"/>
        </w:rPr>
        <w:t>U</w:t>
      </w:r>
      <w:r w:rsidR="0040368C" w:rsidRPr="00F64A97">
        <w:rPr>
          <w:sz w:val="24"/>
          <w:szCs w:val="24"/>
          <w:lang w:eastAsia="da-DK"/>
        </w:rPr>
        <w:t>AB „</w:t>
      </w:r>
      <w:r w:rsidR="00BB1AE0" w:rsidRPr="00F64A97">
        <w:rPr>
          <w:sz w:val="24"/>
          <w:szCs w:val="24"/>
          <w:lang w:eastAsia="da-DK"/>
        </w:rPr>
        <w:t>Vilniaus viešasis transportas</w:t>
      </w:r>
      <w:r w:rsidR="0040368C" w:rsidRPr="00F64A97">
        <w:rPr>
          <w:sz w:val="24"/>
          <w:szCs w:val="24"/>
          <w:lang w:eastAsia="da-DK"/>
        </w:rPr>
        <w:t>“ gali įrodyti bet kokiomis teisėtomis priemonėmis.</w:t>
      </w:r>
    </w:p>
    <w:p w14:paraId="7B5EA965" w14:textId="5F0DC07A" w:rsidR="00E03966" w:rsidRPr="00F64A97" w:rsidRDefault="00E03966"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1</w:t>
      </w:r>
      <w:r w:rsidR="00E8466C" w:rsidRPr="00F64A97">
        <w:rPr>
          <w:sz w:val="24"/>
          <w:szCs w:val="24"/>
          <w:lang w:eastAsia="lt-LT"/>
        </w:rPr>
        <w:t>0</w:t>
      </w:r>
      <w:r w:rsidRPr="00F64A97">
        <w:rPr>
          <w:sz w:val="24"/>
          <w:szCs w:val="24"/>
          <w:lang w:eastAsia="lt-LT"/>
        </w:rPr>
        <w:t xml:space="preserve">. </w:t>
      </w:r>
      <w:r w:rsidR="0081553A" w:rsidRPr="00F64A97">
        <w:rPr>
          <w:sz w:val="24"/>
          <w:szCs w:val="24"/>
          <w:lang w:eastAsia="lt-LT"/>
        </w:rPr>
        <w:t>Tiekėj</w:t>
      </w:r>
      <w:r w:rsidRPr="00F64A97">
        <w:rPr>
          <w:sz w:val="24"/>
          <w:szCs w:val="24"/>
          <w:lang w:eastAsia="lt-LT"/>
        </w:rPr>
        <w:t>as savo pasiūlyme, privalo nurodyti (nurodant ir kokiai pirkimo daliai (dalis procentais)</w:t>
      </w:r>
    </w:p>
    <w:p w14:paraId="766EC640" w14:textId="0EAA183E" w:rsidR="00E03966" w:rsidRPr="00F64A97" w:rsidRDefault="00E03966"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lastRenderedPageBreak/>
        <w:t>ir kokius sub</w:t>
      </w:r>
      <w:r w:rsidR="0081553A" w:rsidRPr="00F64A97">
        <w:rPr>
          <w:sz w:val="24"/>
          <w:szCs w:val="24"/>
          <w:lang w:eastAsia="lt-LT"/>
        </w:rPr>
        <w:t>tiekėj</w:t>
      </w:r>
      <w:r w:rsidRPr="00F64A97">
        <w:rPr>
          <w:sz w:val="24"/>
          <w:szCs w:val="24"/>
          <w:lang w:eastAsia="lt-LT"/>
        </w:rPr>
        <w:t>us</w:t>
      </w:r>
      <w:r w:rsidR="00DF5720" w:rsidRPr="00F64A97">
        <w:rPr>
          <w:sz w:val="24"/>
          <w:szCs w:val="24"/>
          <w:lang w:eastAsia="lt-LT"/>
        </w:rPr>
        <w:t xml:space="preserve"> (Sutartyje subrangovai)</w:t>
      </w:r>
      <w:r w:rsidRPr="00F64A97">
        <w:rPr>
          <w:sz w:val="24"/>
          <w:szCs w:val="24"/>
          <w:lang w:eastAsia="lt-LT"/>
        </w:rPr>
        <w:t>, jeigu jie yra žinomi</w:t>
      </w:r>
      <w:r w:rsidR="00051162" w:rsidRPr="00F64A97">
        <w:rPr>
          <w:sz w:val="24"/>
          <w:szCs w:val="24"/>
          <w:lang w:eastAsia="lt-LT"/>
        </w:rPr>
        <w:t xml:space="preserve"> (jeigu nežinomas konkretus subtiekėjas nurodo „Nežinomas“)</w:t>
      </w:r>
      <w:r w:rsidRPr="00F64A97">
        <w:rPr>
          <w:sz w:val="24"/>
          <w:szCs w:val="24"/>
          <w:lang w:eastAsia="lt-LT"/>
        </w:rPr>
        <w:t xml:space="preserve">, jis ketina pasitelkti, t. y. </w:t>
      </w:r>
      <w:r w:rsidR="0081553A" w:rsidRPr="00F64A97">
        <w:rPr>
          <w:sz w:val="24"/>
          <w:szCs w:val="24"/>
          <w:lang w:eastAsia="lt-LT"/>
        </w:rPr>
        <w:t>tiekėj</w:t>
      </w:r>
      <w:r w:rsidRPr="00F64A97">
        <w:rPr>
          <w:sz w:val="24"/>
          <w:szCs w:val="24"/>
          <w:lang w:eastAsia="lt-LT"/>
        </w:rPr>
        <w:t>as pasiūlyme neprivalo nurodyti, kokius sub</w:t>
      </w:r>
      <w:r w:rsidR="0081553A" w:rsidRPr="00F64A97">
        <w:rPr>
          <w:sz w:val="24"/>
          <w:szCs w:val="24"/>
          <w:lang w:eastAsia="lt-LT"/>
        </w:rPr>
        <w:t>tiekėj</w:t>
      </w:r>
      <w:r w:rsidRPr="00F64A97">
        <w:rPr>
          <w:sz w:val="24"/>
          <w:szCs w:val="24"/>
          <w:lang w:eastAsia="lt-LT"/>
        </w:rPr>
        <w:t>us pasitelks pirkimo sutarties vykdymui ir šią informaciją gali nurodyti vėliau, jei bus nustatytas laimėtoju ir su juo bus sudaroma pirkimo sutartis. Sub</w:t>
      </w:r>
      <w:r w:rsidR="0081553A" w:rsidRPr="00F64A97">
        <w:rPr>
          <w:sz w:val="24"/>
          <w:szCs w:val="24"/>
          <w:lang w:eastAsia="lt-LT"/>
        </w:rPr>
        <w:t>tiekėj</w:t>
      </w:r>
      <w:r w:rsidRPr="00F64A97">
        <w:rPr>
          <w:sz w:val="24"/>
          <w:szCs w:val="24"/>
          <w:lang w:eastAsia="lt-LT"/>
        </w:rPr>
        <w:t xml:space="preserve">ai nėra laikomi ūkio subjektais, jeigu šie tik vykdo sutartines </w:t>
      </w:r>
      <w:r w:rsidR="0081553A" w:rsidRPr="00F64A97">
        <w:rPr>
          <w:sz w:val="24"/>
          <w:szCs w:val="24"/>
          <w:lang w:eastAsia="lt-LT"/>
        </w:rPr>
        <w:t>tiekėj</w:t>
      </w:r>
      <w:r w:rsidRPr="00F64A97">
        <w:rPr>
          <w:sz w:val="24"/>
          <w:szCs w:val="24"/>
          <w:lang w:eastAsia="lt-LT"/>
        </w:rPr>
        <w:t xml:space="preserve">o prievoles, tačiau </w:t>
      </w:r>
      <w:r w:rsidR="0081553A" w:rsidRPr="00F64A97">
        <w:rPr>
          <w:sz w:val="24"/>
          <w:szCs w:val="24"/>
          <w:lang w:eastAsia="lt-LT"/>
        </w:rPr>
        <w:t>tiekėj</w:t>
      </w:r>
      <w:r w:rsidRPr="00F64A97">
        <w:rPr>
          <w:sz w:val="24"/>
          <w:szCs w:val="24"/>
          <w:lang w:eastAsia="lt-LT"/>
        </w:rPr>
        <w:t>as nesiremia jų pajėgumais</w:t>
      </w:r>
      <w:r w:rsidR="00E8466C" w:rsidRPr="00F64A97">
        <w:rPr>
          <w:sz w:val="24"/>
          <w:szCs w:val="24"/>
          <w:lang w:eastAsia="lt-LT"/>
        </w:rPr>
        <w:t>.</w:t>
      </w:r>
      <w:r w:rsidRPr="00F64A97">
        <w:rPr>
          <w:sz w:val="24"/>
          <w:szCs w:val="24"/>
          <w:lang w:eastAsia="lt-LT"/>
        </w:rPr>
        <w:t xml:space="preserve"> </w:t>
      </w:r>
    </w:p>
    <w:p w14:paraId="12B86D2E" w14:textId="263AE700" w:rsidR="00E03966" w:rsidRPr="00F64A97" w:rsidRDefault="00E03966"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1</w:t>
      </w:r>
      <w:r w:rsidR="002D4FE5" w:rsidRPr="00F64A97">
        <w:rPr>
          <w:sz w:val="24"/>
          <w:szCs w:val="24"/>
          <w:lang w:eastAsia="lt-LT"/>
        </w:rPr>
        <w:t>1</w:t>
      </w:r>
      <w:r w:rsidRPr="00F64A97">
        <w:rPr>
          <w:sz w:val="24"/>
          <w:szCs w:val="24"/>
          <w:lang w:eastAsia="lt-LT"/>
        </w:rPr>
        <w:t xml:space="preserve">. </w:t>
      </w:r>
      <w:r w:rsidR="008C7946" w:rsidRPr="00F64A97">
        <w:rPr>
          <w:sz w:val="24"/>
          <w:szCs w:val="24"/>
          <w:lang w:eastAsia="lt-LT"/>
        </w:rPr>
        <w:t>Subtiekėjų</w:t>
      </w:r>
      <w:r w:rsidRPr="00F64A97">
        <w:rPr>
          <w:sz w:val="24"/>
          <w:szCs w:val="24"/>
          <w:lang w:eastAsia="lt-LT"/>
        </w:rPr>
        <w:t xml:space="preserve"> pasitelkimas nekeičia pagrindinio </w:t>
      </w:r>
      <w:r w:rsidR="0081553A" w:rsidRPr="00F64A97">
        <w:rPr>
          <w:sz w:val="24"/>
          <w:szCs w:val="24"/>
          <w:lang w:eastAsia="lt-LT"/>
        </w:rPr>
        <w:t>tiekėj</w:t>
      </w:r>
      <w:r w:rsidRPr="00F64A97">
        <w:rPr>
          <w:sz w:val="24"/>
          <w:szCs w:val="24"/>
          <w:lang w:eastAsia="lt-LT"/>
        </w:rPr>
        <w:t xml:space="preserve">o atsakomybės dėl numatomos sudaryti </w:t>
      </w:r>
      <w:r w:rsidR="003203FC" w:rsidRPr="00F64A97">
        <w:rPr>
          <w:sz w:val="24"/>
          <w:szCs w:val="24"/>
          <w:lang w:eastAsia="lt-LT"/>
        </w:rPr>
        <w:t xml:space="preserve">pirkimo </w:t>
      </w:r>
      <w:r w:rsidRPr="00F64A97">
        <w:rPr>
          <w:sz w:val="24"/>
          <w:szCs w:val="24"/>
          <w:lang w:eastAsia="lt-LT"/>
        </w:rPr>
        <w:t xml:space="preserve">sutarties įvykdymo. </w:t>
      </w:r>
      <w:r w:rsidR="0081553A" w:rsidRPr="00F64A97">
        <w:rPr>
          <w:sz w:val="24"/>
          <w:szCs w:val="24"/>
          <w:lang w:eastAsia="lt-LT"/>
        </w:rPr>
        <w:t>Tiekėj</w:t>
      </w:r>
      <w:r w:rsidRPr="00F64A97">
        <w:rPr>
          <w:sz w:val="24"/>
          <w:szCs w:val="24"/>
          <w:lang w:eastAsia="lt-LT"/>
        </w:rPr>
        <w:t>as kartu su pasiūlymu privalo pateikti sub</w:t>
      </w:r>
      <w:r w:rsidR="0081553A" w:rsidRPr="00F64A97">
        <w:rPr>
          <w:sz w:val="24"/>
          <w:szCs w:val="24"/>
          <w:lang w:eastAsia="lt-LT"/>
        </w:rPr>
        <w:t>tiekėj</w:t>
      </w:r>
      <w:r w:rsidRPr="00F64A97">
        <w:rPr>
          <w:sz w:val="24"/>
          <w:szCs w:val="24"/>
          <w:lang w:eastAsia="lt-LT"/>
        </w:rPr>
        <w:t>ų</w:t>
      </w:r>
      <w:r w:rsidR="00DF5720" w:rsidRPr="00F64A97">
        <w:rPr>
          <w:sz w:val="24"/>
          <w:szCs w:val="24"/>
          <w:lang w:eastAsia="lt-LT"/>
        </w:rPr>
        <w:t xml:space="preserve"> </w:t>
      </w:r>
      <w:r w:rsidRPr="00F64A97">
        <w:rPr>
          <w:sz w:val="24"/>
          <w:szCs w:val="24"/>
          <w:lang w:eastAsia="lt-LT"/>
        </w:rPr>
        <w:t>sutikimą dalyvauti pirkime (</w:t>
      </w:r>
      <w:r w:rsidR="00CB08F9" w:rsidRPr="00F64A97">
        <w:rPr>
          <w:sz w:val="24"/>
          <w:szCs w:val="24"/>
          <w:lang w:eastAsia="lt-LT"/>
        </w:rPr>
        <w:t>2</w:t>
      </w:r>
      <w:r w:rsidR="00D83BB8" w:rsidRPr="00F64A97">
        <w:rPr>
          <w:sz w:val="24"/>
          <w:szCs w:val="24"/>
          <w:lang w:eastAsia="lt-LT"/>
        </w:rPr>
        <w:t>.1</w:t>
      </w:r>
      <w:r w:rsidRPr="00F64A97">
        <w:rPr>
          <w:sz w:val="24"/>
          <w:szCs w:val="24"/>
          <w:lang w:eastAsia="lt-LT"/>
        </w:rPr>
        <w:t xml:space="preserve"> priedas</w:t>
      </w:r>
      <w:r w:rsidR="00051162" w:rsidRPr="00F64A97">
        <w:rPr>
          <w:sz w:val="24"/>
          <w:szCs w:val="24"/>
          <w:lang w:eastAsia="lt-LT"/>
        </w:rPr>
        <w:t xml:space="preserve"> „Deklaracija dėl sutikimo būti ūkio subjektu ir/ar subtiekėju, subteikėju ar subrangovu“).</w:t>
      </w:r>
      <w:r w:rsidR="00D57344">
        <w:rPr>
          <w:sz w:val="24"/>
          <w:szCs w:val="24"/>
          <w:lang w:eastAsia="lt-LT"/>
        </w:rPr>
        <w:t xml:space="preserve"> </w:t>
      </w:r>
    </w:p>
    <w:p w14:paraId="07ACD440" w14:textId="0B152C81" w:rsidR="00E03966" w:rsidRPr="00F64A97" w:rsidRDefault="00E03966" w:rsidP="006011E2">
      <w:pPr>
        <w:tabs>
          <w:tab w:val="left" w:pos="426"/>
          <w:tab w:val="left" w:pos="567"/>
        </w:tabs>
        <w:autoSpaceDE w:val="0"/>
        <w:autoSpaceDN w:val="0"/>
        <w:adjustRightInd w:val="0"/>
        <w:jc w:val="both"/>
        <w:rPr>
          <w:sz w:val="24"/>
          <w:szCs w:val="24"/>
          <w:lang w:eastAsia="lt-LT"/>
        </w:rPr>
      </w:pPr>
      <w:r w:rsidRPr="00F64A97">
        <w:rPr>
          <w:sz w:val="24"/>
          <w:szCs w:val="24"/>
        </w:rPr>
        <w:t>1</w:t>
      </w:r>
      <w:r w:rsidR="002D4FE5" w:rsidRPr="00F64A97">
        <w:rPr>
          <w:sz w:val="24"/>
          <w:szCs w:val="24"/>
        </w:rPr>
        <w:t>2</w:t>
      </w:r>
      <w:r w:rsidRPr="00F64A97">
        <w:rPr>
          <w:sz w:val="24"/>
          <w:szCs w:val="24"/>
        </w:rPr>
        <w:t>. P</w:t>
      </w:r>
      <w:r w:rsidR="004C7028" w:rsidRPr="00F64A97">
        <w:rPr>
          <w:sz w:val="24"/>
          <w:szCs w:val="24"/>
        </w:rPr>
        <w:t>erkantysis subjektas</w:t>
      </w:r>
      <w:r w:rsidRPr="00F64A97">
        <w:rPr>
          <w:sz w:val="24"/>
          <w:szCs w:val="24"/>
        </w:rPr>
        <w:t xml:space="preserve"> neriboja </w:t>
      </w:r>
      <w:r w:rsidR="0081553A" w:rsidRPr="00F64A97">
        <w:rPr>
          <w:sz w:val="24"/>
          <w:szCs w:val="24"/>
        </w:rPr>
        <w:t>tiekėj</w:t>
      </w:r>
      <w:r w:rsidRPr="00F64A97">
        <w:rPr>
          <w:sz w:val="24"/>
          <w:szCs w:val="24"/>
        </w:rPr>
        <w:t xml:space="preserve">ų galimybės esminių užduočių atlikimui pasitelkti ūkio subjektus ir (arba) </w:t>
      </w:r>
      <w:r w:rsidR="0081553A" w:rsidRPr="00F64A97">
        <w:rPr>
          <w:sz w:val="24"/>
          <w:szCs w:val="24"/>
        </w:rPr>
        <w:t>tiekėj</w:t>
      </w:r>
      <w:r w:rsidRPr="00F64A97">
        <w:rPr>
          <w:sz w:val="24"/>
          <w:szCs w:val="24"/>
        </w:rPr>
        <w:t>ų grupės narius.</w:t>
      </w:r>
      <w:r w:rsidR="000D1FAF" w:rsidRPr="00F64A97">
        <w:rPr>
          <w:sz w:val="24"/>
          <w:szCs w:val="24"/>
        </w:rPr>
        <w:t xml:space="preserve"> </w:t>
      </w:r>
    </w:p>
    <w:p w14:paraId="0C575F10" w14:textId="5DCF28E2" w:rsidR="00E03966" w:rsidRPr="00F64A97" w:rsidRDefault="00E03966"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1</w:t>
      </w:r>
      <w:r w:rsidR="002D4FE5" w:rsidRPr="00F64A97">
        <w:rPr>
          <w:sz w:val="24"/>
          <w:szCs w:val="24"/>
          <w:lang w:eastAsia="lt-LT"/>
        </w:rPr>
        <w:t>3</w:t>
      </w:r>
      <w:r w:rsidRPr="00F64A97">
        <w:rPr>
          <w:sz w:val="24"/>
          <w:szCs w:val="24"/>
          <w:lang w:eastAsia="lt-LT"/>
        </w:rPr>
        <w:t xml:space="preserve">. Pateikdamas pasiūlymą </w:t>
      </w:r>
      <w:r w:rsidR="0081553A" w:rsidRPr="00F64A97">
        <w:rPr>
          <w:sz w:val="24"/>
          <w:szCs w:val="24"/>
          <w:lang w:eastAsia="lt-LT"/>
        </w:rPr>
        <w:t>tiekėj</w:t>
      </w:r>
      <w:r w:rsidRPr="00F64A97">
        <w:rPr>
          <w:sz w:val="24"/>
          <w:szCs w:val="24"/>
          <w:lang w:eastAsia="lt-LT"/>
        </w:rPr>
        <w:t>as sutinka su šiomis pirkimo sąlygomis ir patvirtina, kad jo pasiūlyme pateikta informacija yra teisinga ir apima viską, ko reikia tinkamam sutarties įvykdymui.</w:t>
      </w:r>
    </w:p>
    <w:p w14:paraId="0EE6AB0D" w14:textId="5BFD4126" w:rsidR="00E03966" w:rsidRPr="00F64A97" w:rsidRDefault="00E03966"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1</w:t>
      </w:r>
      <w:r w:rsidR="002D4FE5" w:rsidRPr="00F64A97">
        <w:rPr>
          <w:sz w:val="24"/>
          <w:szCs w:val="24"/>
          <w:lang w:eastAsia="lt-LT"/>
        </w:rPr>
        <w:t>4</w:t>
      </w:r>
      <w:r w:rsidRPr="00F64A97">
        <w:rPr>
          <w:sz w:val="24"/>
          <w:szCs w:val="24"/>
          <w:lang w:eastAsia="lt-LT"/>
        </w:rPr>
        <w:t xml:space="preserve">. Pateikiami dokumentai ar skaitmeninės dokumentų kopijos turi būti prieinami naudojant nediskriminuojančius, visuotinai prieinamus duomenų failų formatus (pvz.: *.pdf, *.jpg, *.doc ir kt.). </w:t>
      </w:r>
      <w:r w:rsidR="0081553A" w:rsidRPr="00F64A97">
        <w:rPr>
          <w:sz w:val="24"/>
          <w:szCs w:val="24"/>
          <w:lang w:eastAsia="lt-LT"/>
        </w:rPr>
        <w:t>Tiekėj</w:t>
      </w:r>
      <w:r w:rsidRPr="00F64A97">
        <w:rPr>
          <w:sz w:val="24"/>
          <w:szCs w:val="24"/>
          <w:lang w:eastAsia="lt-LT"/>
        </w:rPr>
        <w:t xml:space="preserve">o pasiūlymas bei kiti dokumentai pateikiami lietuvių kalba, laikantis pirkimo sąlygose išdėstytų reikalavimų pasiūlymo pateikimo struktūrai, turiniui ir formai. Jei atitinkami dokumentai yra išduoti kita kalba, </w:t>
      </w:r>
      <w:r w:rsidR="0081553A" w:rsidRPr="00F64A97">
        <w:rPr>
          <w:sz w:val="24"/>
          <w:szCs w:val="24"/>
          <w:lang w:eastAsia="lt-LT"/>
        </w:rPr>
        <w:t>tiekėj</w:t>
      </w:r>
      <w:r w:rsidRPr="00F64A97">
        <w:rPr>
          <w:sz w:val="24"/>
          <w:szCs w:val="24"/>
          <w:lang w:eastAsia="lt-LT"/>
        </w:rPr>
        <w:t>as privalo pateikti jų vertimą į lietuvių kalbą. Vertimas turi būti patvirtintas vertėjo arba įmonės vadovo ar jo įgalioto asmens parašu. Sertifikatai, atestatai bei kiti kompetentingų institucijų išduoti dokumentai gali būti pateikti originalia anglų kalba, kartu neteikiant jų vertimo į lietuvių kalbą.</w:t>
      </w:r>
    </w:p>
    <w:p w14:paraId="423CDB14" w14:textId="6804DDD0" w:rsidR="00E03966" w:rsidRPr="00F64A97" w:rsidRDefault="00E03966"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1</w:t>
      </w:r>
      <w:r w:rsidR="002D4FE5" w:rsidRPr="00F64A97">
        <w:rPr>
          <w:sz w:val="24"/>
          <w:szCs w:val="24"/>
          <w:lang w:eastAsia="lt-LT"/>
        </w:rPr>
        <w:t>5</w:t>
      </w:r>
      <w:r w:rsidRPr="00F64A97">
        <w:rPr>
          <w:sz w:val="24"/>
          <w:szCs w:val="24"/>
          <w:lang w:eastAsia="lt-LT"/>
        </w:rPr>
        <w:t xml:space="preserve">. </w:t>
      </w:r>
      <w:r w:rsidR="0081553A" w:rsidRPr="00F64A97">
        <w:rPr>
          <w:sz w:val="24"/>
          <w:szCs w:val="24"/>
          <w:lang w:eastAsia="lt-LT"/>
        </w:rPr>
        <w:t>Tiekėj</w:t>
      </w:r>
      <w:r w:rsidRPr="00F64A97">
        <w:rPr>
          <w:sz w:val="24"/>
          <w:szCs w:val="24"/>
          <w:lang w:eastAsia="lt-LT"/>
        </w:rPr>
        <w:t xml:space="preserve">as (fizinis ar juridinis asmuo) gali pateikti Perkančiajam subjektui tik vieną pasiūlymą, nepriklausomai nuo to, ar teikiant pasiūlymą jis bus atskiras </w:t>
      </w:r>
      <w:r w:rsidR="0081553A" w:rsidRPr="00F64A97">
        <w:rPr>
          <w:sz w:val="24"/>
          <w:szCs w:val="24"/>
          <w:lang w:eastAsia="lt-LT"/>
        </w:rPr>
        <w:t>tiekėj</w:t>
      </w:r>
      <w:r w:rsidRPr="00F64A97">
        <w:rPr>
          <w:sz w:val="24"/>
          <w:szCs w:val="24"/>
          <w:lang w:eastAsia="lt-LT"/>
        </w:rPr>
        <w:t xml:space="preserve">as, ar </w:t>
      </w:r>
      <w:r w:rsidR="0081553A" w:rsidRPr="00F64A97">
        <w:rPr>
          <w:sz w:val="24"/>
          <w:szCs w:val="24"/>
          <w:lang w:eastAsia="lt-LT"/>
        </w:rPr>
        <w:t>tiekėj</w:t>
      </w:r>
      <w:r w:rsidRPr="00F64A97">
        <w:rPr>
          <w:sz w:val="24"/>
          <w:szCs w:val="24"/>
          <w:lang w:eastAsia="lt-LT"/>
        </w:rPr>
        <w:t xml:space="preserve">ų grupės dalyvis (jungtinės veiklos sutarties šalis). Jei </w:t>
      </w:r>
      <w:r w:rsidR="0081553A" w:rsidRPr="00F64A97">
        <w:rPr>
          <w:sz w:val="24"/>
          <w:szCs w:val="24"/>
          <w:lang w:eastAsia="lt-LT"/>
        </w:rPr>
        <w:t>tiekėj</w:t>
      </w:r>
      <w:r w:rsidRPr="00F64A97">
        <w:rPr>
          <w:sz w:val="24"/>
          <w:szCs w:val="24"/>
          <w:lang w:eastAsia="lt-LT"/>
        </w:rPr>
        <w:t xml:space="preserve">as pateikia daugiau nei vieną pasiūlymą arba </w:t>
      </w:r>
      <w:r w:rsidR="0081553A" w:rsidRPr="00F64A97">
        <w:rPr>
          <w:sz w:val="24"/>
          <w:szCs w:val="24"/>
          <w:lang w:eastAsia="lt-LT"/>
        </w:rPr>
        <w:t>tiekėj</w:t>
      </w:r>
      <w:r w:rsidRPr="00F64A97">
        <w:rPr>
          <w:sz w:val="24"/>
          <w:szCs w:val="24"/>
          <w:lang w:eastAsia="lt-LT"/>
        </w:rPr>
        <w:t>ų grupės dalyvis dalyvauja teikiant kelis pasiūlymus, visi tokie pasiūlymai bus atmesti.</w:t>
      </w:r>
    </w:p>
    <w:p w14:paraId="33AD6170" w14:textId="0D1AF818" w:rsidR="00E03966" w:rsidRPr="00F64A97" w:rsidRDefault="00E03966"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1</w:t>
      </w:r>
      <w:r w:rsidR="00F21F5F" w:rsidRPr="00F64A97">
        <w:rPr>
          <w:sz w:val="24"/>
          <w:szCs w:val="24"/>
          <w:lang w:eastAsia="lt-LT"/>
        </w:rPr>
        <w:t>6</w:t>
      </w:r>
      <w:r w:rsidRPr="00F64A97">
        <w:rPr>
          <w:sz w:val="24"/>
          <w:szCs w:val="24"/>
          <w:lang w:eastAsia="lt-LT"/>
        </w:rPr>
        <w:t xml:space="preserve">. Perkantysis subjektas neleidžia pateikti alternatyvių pasiūlymų. </w:t>
      </w:r>
      <w:r w:rsidR="0081553A" w:rsidRPr="00F64A97">
        <w:rPr>
          <w:sz w:val="24"/>
          <w:szCs w:val="24"/>
          <w:lang w:eastAsia="lt-LT"/>
        </w:rPr>
        <w:t>Tiekėj</w:t>
      </w:r>
      <w:r w:rsidRPr="00F64A97">
        <w:rPr>
          <w:sz w:val="24"/>
          <w:szCs w:val="24"/>
          <w:lang w:eastAsia="lt-LT"/>
        </w:rPr>
        <w:t>ui pateikus alternatyvų pasiūlymą, jo pasiūlymas ir alternatyvus pasiūlymas (alternatyvūs pasiūlymai) bus atmesti.</w:t>
      </w:r>
    </w:p>
    <w:p w14:paraId="1D7FD0FE" w14:textId="596D0092" w:rsidR="00DE6197" w:rsidRPr="00D12732" w:rsidRDefault="00F21F5F" w:rsidP="006011E2">
      <w:pPr>
        <w:tabs>
          <w:tab w:val="left" w:pos="426"/>
          <w:tab w:val="left" w:pos="567"/>
        </w:tabs>
        <w:autoSpaceDE w:val="0"/>
        <w:autoSpaceDN w:val="0"/>
        <w:adjustRightInd w:val="0"/>
        <w:jc w:val="both"/>
        <w:rPr>
          <w:b/>
          <w:color w:val="EE0000"/>
          <w:sz w:val="24"/>
          <w:szCs w:val="24"/>
          <w:lang w:eastAsia="lt-LT"/>
        </w:rPr>
      </w:pPr>
      <w:r w:rsidRPr="00D12732">
        <w:rPr>
          <w:bCs/>
          <w:color w:val="EE0000"/>
          <w:sz w:val="24"/>
          <w:szCs w:val="24"/>
          <w:lang w:eastAsia="lt-LT"/>
        </w:rPr>
        <w:t>17</w:t>
      </w:r>
      <w:r w:rsidR="00DE6197" w:rsidRPr="00D12732">
        <w:rPr>
          <w:bCs/>
          <w:color w:val="EE0000"/>
          <w:sz w:val="24"/>
          <w:szCs w:val="24"/>
          <w:lang w:eastAsia="lt-LT"/>
        </w:rPr>
        <w:t>.</w:t>
      </w:r>
      <w:r w:rsidR="00DE6197" w:rsidRPr="00D12732">
        <w:rPr>
          <w:b/>
          <w:color w:val="EE0000"/>
          <w:sz w:val="24"/>
          <w:szCs w:val="24"/>
          <w:lang w:eastAsia="lt-LT"/>
        </w:rPr>
        <w:t xml:space="preserve"> </w:t>
      </w:r>
      <w:r w:rsidR="00E76F48" w:rsidRPr="00D12732">
        <w:rPr>
          <w:b/>
          <w:color w:val="EE0000"/>
          <w:sz w:val="24"/>
          <w:szCs w:val="24"/>
          <w:lang w:eastAsia="lt-LT"/>
        </w:rPr>
        <w:t xml:space="preserve">Pasiūlymą sudaro teikėjo pateiktų duomenų ir dokumentų elektroninėje formoje CVP IS priemonėmis visuma. </w:t>
      </w:r>
      <w:r w:rsidR="0065088B" w:rsidRPr="00D12732">
        <w:rPr>
          <w:b/>
          <w:color w:val="EE0000"/>
          <w:sz w:val="24"/>
          <w:szCs w:val="24"/>
          <w:u w:val="single"/>
          <w:lang w:eastAsia="lt-LT"/>
        </w:rPr>
        <w:t>Teikdamas pasiūlymą tiekėjas turi pateikti:</w:t>
      </w:r>
      <w:r w:rsidR="0065088B" w:rsidRPr="00D12732">
        <w:rPr>
          <w:b/>
          <w:color w:val="EE0000"/>
          <w:sz w:val="24"/>
          <w:szCs w:val="24"/>
          <w:lang w:eastAsia="lt-LT"/>
        </w:rPr>
        <w:t xml:space="preserve"> </w:t>
      </w:r>
    </w:p>
    <w:p w14:paraId="4B8168CE" w14:textId="7721FF29" w:rsidR="00DE6197" w:rsidRDefault="00F21F5F" w:rsidP="006011E2">
      <w:pPr>
        <w:tabs>
          <w:tab w:val="left" w:pos="426"/>
          <w:tab w:val="left" w:pos="567"/>
        </w:tabs>
        <w:autoSpaceDE w:val="0"/>
        <w:autoSpaceDN w:val="0"/>
        <w:adjustRightInd w:val="0"/>
        <w:jc w:val="both"/>
        <w:rPr>
          <w:b/>
          <w:bCs/>
          <w:color w:val="EE0000"/>
          <w:sz w:val="24"/>
          <w:szCs w:val="24"/>
          <w:lang w:eastAsia="lt-LT"/>
        </w:rPr>
      </w:pPr>
      <w:r w:rsidRPr="008C1DB5">
        <w:rPr>
          <w:b/>
          <w:bCs/>
          <w:color w:val="EE0000"/>
          <w:sz w:val="24"/>
          <w:szCs w:val="24"/>
          <w:lang w:eastAsia="lt-LT"/>
        </w:rPr>
        <w:t>17</w:t>
      </w:r>
      <w:r w:rsidR="00DE6197" w:rsidRPr="008C1DB5">
        <w:rPr>
          <w:b/>
          <w:bCs/>
          <w:color w:val="EE0000"/>
          <w:sz w:val="24"/>
          <w:szCs w:val="24"/>
          <w:lang w:eastAsia="lt-LT"/>
        </w:rPr>
        <w:t>.1.</w:t>
      </w:r>
      <w:r w:rsidR="00DE6197" w:rsidRPr="00D12732">
        <w:rPr>
          <w:color w:val="EE0000"/>
          <w:sz w:val="24"/>
          <w:szCs w:val="24"/>
          <w:lang w:eastAsia="lt-LT"/>
        </w:rPr>
        <w:t xml:space="preserve"> </w:t>
      </w:r>
      <w:r w:rsidR="00DE6197" w:rsidRPr="00D12732">
        <w:rPr>
          <w:b/>
          <w:bCs/>
          <w:color w:val="EE0000"/>
          <w:sz w:val="24"/>
          <w:szCs w:val="24"/>
          <w:lang w:eastAsia="lt-LT"/>
        </w:rPr>
        <w:t>užpildyt</w:t>
      </w:r>
      <w:r w:rsidR="0065088B" w:rsidRPr="00D12732">
        <w:rPr>
          <w:b/>
          <w:bCs/>
          <w:color w:val="EE0000"/>
          <w:sz w:val="24"/>
          <w:szCs w:val="24"/>
          <w:lang w:eastAsia="lt-LT"/>
        </w:rPr>
        <w:t>ą</w:t>
      </w:r>
      <w:r w:rsidR="00DE6197" w:rsidRPr="00D12732">
        <w:rPr>
          <w:b/>
          <w:bCs/>
          <w:color w:val="EE0000"/>
          <w:sz w:val="24"/>
          <w:szCs w:val="24"/>
          <w:lang w:eastAsia="lt-LT"/>
        </w:rPr>
        <w:t xml:space="preserve"> pasiūlym</w:t>
      </w:r>
      <w:r w:rsidR="0065088B" w:rsidRPr="00D12732">
        <w:rPr>
          <w:b/>
          <w:bCs/>
          <w:color w:val="EE0000"/>
          <w:sz w:val="24"/>
          <w:szCs w:val="24"/>
          <w:lang w:eastAsia="lt-LT"/>
        </w:rPr>
        <w:t>ą</w:t>
      </w:r>
      <w:r w:rsidR="00DE6197" w:rsidRPr="00D12732">
        <w:rPr>
          <w:b/>
          <w:bCs/>
          <w:color w:val="EE0000"/>
          <w:sz w:val="24"/>
          <w:szCs w:val="24"/>
          <w:lang w:eastAsia="lt-LT"/>
        </w:rPr>
        <w:t xml:space="preserve"> </w:t>
      </w:r>
      <w:r w:rsidR="0065088B" w:rsidRPr="00D12732">
        <w:rPr>
          <w:b/>
          <w:bCs/>
          <w:color w:val="EE0000"/>
          <w:sz w:val="24"/>
          <w:szCs w:val="24"/>
          <w:lang w:eastAsia="lt-LT"/>
        </w:rPr>
        <w:t>Pirkimo sąlygų 2 priedas „P</w:t>
      </w:r>
      <w:r w:rsidR="00DE6197" w:rsidRPr="00D12732">
        <w:rPr>
          <w:b/>
          <w:bCs/>
          <w:color w:val="EE0000"/>
          <w:sz w:val="24"/>
          <w:szCs w:val="24"/>
          <w:lang w:eastAsia="lt-LT"/>
        </w:rPr>
        <w:t>asiūlymo form</w:t>
      </w:r>
      <w:r w:rsidR="0065088B" w:rsidRPr="00D12732">
        <w:rPr>
          <w:b/>
          <w:bCs/>
          <w:color w:val="EE0000"/>
          <w:sz w:val="24"/>
          <w:szCs w:val="24"/>
          <w:lang w:eastAsia="lt-LT"/>
        </w:rPr>
        <w:t xml:space="preserve">a“ </w:t>
      </w:r>
      <w:r w:rsidR="00DE6197" w:rsidRPr="00D12732">
        <w:rPr>
          <w:b/>
          <w:bCs/>
          <w:color w:val="EE0000"/>
          <w:sz w:val="24"/>
          <w:szCs w:val="24"/>
          <w:lang w:eastAsia="lt-LT"/>
        </w:rPr>
        <w:t xml:space="preserve">(pateikiamas skenuotas </w:t>
      </w:r>
      <w:r w:rsidR="0004508B" w:rsidRPr="00D12732">
        <w:rPr>
          <w:b/>
          <w:bCs/>
          <w:color w:val="EE0000"/>
          <w:sz w:val="24"/>
          <w:szCs w:val="24"/>
          <w:lang w:eastAsia="lt-LT"/>
        </w:rPr>
        <w:t xml:space="preserve">užpildyta ir </w:t>
      </w:r>
      <w:r w:rsidR="00DE6197" w:rsidRPr="00D12732">
        <w:rPr>
          <w:b/>
          <w:bCs/>
          <w:color w:val="EE0000"/>
          <w:sz w:val="24"/>
          <w:szCs w:val="24"/>
          <w:lang w:eastAsia="lt-LT"/>
        </w:rPr>
        <w:t xml:space="preserve">pasirašytas dokumentas arba pasirašytas </w:t>
      </w:r>
      <w:r w:rsidR="000D1FAF" w:rsidRPr="00D12732">
        <w:rPr>
          <w:b/>
          <w:bCs/>
          <w:color w:val="EE0000"/>
          <w:sz w:val="24"/>
          <w:szCs w:val="24"/>
          <w:lang w:eastAsia="lt-LT"/>
        </w:rPr>
        <w:t xml:space="preserve">dokumentas </w:t>
      </w:r>
      <w:r w:rsidR="00DE6197" w:rsidRPr="00D12732">
        <w:rPr>
          <w:b/>
          <w:bCs/>
          <w:color w:val="EE0000"/>
          <w:sz w:val="24"/>
          <w:szCs w:val="24"/>
          <w:lang w:eastAsia="lt-LT"/>
        </w:rPr>
        <w:t>kvalifikuotu elektroniniu parašu);</w:t>
      </w:r>
    </w:p>
    <w:p w14:paraId="017FCA50" w14:textId="1B589C54" w:rsidR="008C1DB5" w:rsidRPr="00D12732" w:rsidRDefault="008C1DB5" w:rsidP="008C1DB5">
      <w:pPr>
        <w:tabs>
          <w:tab w:val="left" w:pos="426"/>
          <w:tab w:val="left" w:pos="567"/>
        </w:tabs>
        <w:autoSpaceDE w:val="0"/>
        <w:autoSpaceDN w:val="0"/>
        <w:adjustRightInd w:val="0"/>
        <w:jc w:val="both"/>
        <w:rPr>
          <w:b/>
          <w:bCs/>
          <w:color w:val="EE0000"/>
          <w:sz w:val="24"/>
          <w:szCs w:val="24"/>
          <w:lang w:eastAsia="lt-LT"/>
        </w:rPr>
      </w:pPr>
      <w:r>
        <w:rPr>
          <w:b/>
          <w:bCs/>
          <w:color w:val="EE0000"/>
          <w:sz w:val="24"/>
          <w:szCs w:val="24"/>
          <w:lang w:eastAsia="lt-LT"/>
        </w:rPr>
        <w:t xml:space="preserve">17.2. </w:t>
      </w:r>
      <w:r w:rsidRPr="00B05FA5">
        <w:rPr>
          <w:b/>
          <w:bCs/>
          <w:color w:val="EE0000"/>
          <w:sz w:val="24"/>
          <w:szCs w:val="24"/>
          <w:lang w:eastAsia="lt-LT"/>
        </w:rPr>
        <w:t xml:space="preserve">užpildytą </w:t>
      </w:r>
      <w:r>
        <w:rPr>
          <w:b/>
          <w:bCs/>
          <w:color w:val="EE0000"/>
          <w:sz w:val="24"/>
          <w:szCs w:val="24"/>
          <w:lang w:eastAsia="lt-LT"/>
        </w:rPr>
        <w:t xml:space="preserve">ir pasirašytą </w:t>
      </w:r>
      <w:r w:rsidRPr="00B05FA5">
        <w:rPr>
          <w:b/>
          <w:bCs/>
          <w:color w:val="EE0000"/>
          <w:sz w:val="24"/>
          <w:szCs w:val="24"/>
          <w:lang w:eastAsia="lt-LT"/>
        </w:rPr>
        <w:t>1 priedo „Techninė specifikacija“ 1.</w:t>
      </w:r>
      <w:r>
        <w:rPr>
          <w:b/>
          <w:bCs/>
          <w:color w:val="EE0000"/>
          <w:sz w:val="24"/>
          <w:szCs w:val="24"/>
          <w:lang w:eastAsia="lt-LT"/>
        </w:rPr>
        <w:t>2</w:t>
      </w:r>
      <w:r w:rsidRPr="00B05FA5">
        <w:rPr>
          <w:b/>
          <w:bCs/>
          <w:color w:val="EE0000"/>
          <w:sz w:val="24"/>
          <w:szCs w:val="24"/>
          <w:lang w:eastAsia="lt-LT"/>
        </w:rPr>
        <w:t xml:space="preserve"> priedą „TS  priedas_</w:t>
      </w:r>
      <w:r>
        <w:rPr>
          <w:b/>
          <w:bCs/>
          <w:color w:val="EE0000"/>
          <w:sz w:val="24"/>
          <w:szCs w:val="24"/>
          <w:lang w:eastAsia="lt-LT"/>
        </w:rPr>
        <w:t>Įkainotų veiklų sąrašas</w:t>
      </w:r>
      <w:r w:rsidRPr="00B05FA5">
        <w:rPr>
          <w:b/>
          <w:bCs/>
          <w:color w:val="EE0000"/>
          <w:sz w:val="24"/>
          <w:szCs w:val="24"/>
          <w:lang w:eastAsia="lt-LT"/>
        </w:rPr>
        <w:t>“;</w:t>
      </w:r>
    </w:p>
    <w:p w14:paraId="39A6B840" w14:textId="56793C81" w:rsidR="00B05FA5" w:rsidRDefault="00B05FA5" w:rsidP="006011E2">
      <w:pPr>
        <w:tabs>
          <w:tab w:val="left" w:pos="426"/>
          <w:tab w:val="left" w:pos="567"/>
        </w:tabs>
        <w:autoSpaceDE w:val="0"/>
        <w:autoSpaceDN w:val="0"/>
        <w:adjustRightInd w:val="0"/>
        <w:jc w:val="both"/>
        <w:rPr>
          <w:b/>
          <w:bCs/>
          <w:color w:val="EE0000"/>
          <w:sz w:val="24"/>
          <w:szCs w:val="24"/>
          <w:lang w:eastAsia="lt-LT"/>
        </w:rPr>
      </w:pPr>
      <w:r>
        <w:rPr>
          <w:b/>
          <w:bCs/>
          <w:color w:val="EE0000"/>
          <w:sz w:val="24"/>
          <w:szCs w:val="24"/>
          <w:lang w:eastAsia="lt-LT"/>
        </w:rPr>
        <w:t>17.</w:t>
      </w:r>
      <w:r w:rsidR="008C1DB5">
        <w:rPr>
          <w:b/>
          <w:bCs/>
          <w:color w:val="EE0000"/>
          <w:sz w:val="24"/>
          <w:szCs w:val="24"/>
          <w:lang w:eastAsia="lt-LT"/>
        </w:rPr>
        <w:t>3</w:t>
      </w:r>
      <w:r>
        <w:rPr>
          <w:b/>
          <w:bCs/>
          <w:color w:val="EE0000"/>
          <w:sz w:val="24"/>
          <w:szCs w:val="24"/>
          <w:lang w:eastAsia="lt-LT"/>
        </w:rPr>
        <w:t xml:space="preserve">. </w:t>
      </w:r>
      <w:r w:rsidRPr="00B05FA5">
        <w:rPr>
          <w:b/>
          <w:bCs/>
          <w:color w:val="EE0000"/>
          <w:sz w:val="24"/>
          <w:szCs w:val="24"/>
          <w:lang w:eastAsia="lt-LT"/>
        </w:rPr>
        <w:t>užpildytą</w:t>
      </w:r>
      <w:r w:rsidR="008C1DB5">
        <w:rPr>
          <w:b/>
          <w:bCs/>
          <w:color w:val="EE0000"/>
          <w:sz w:val="24"/>
          <w:szCs w:val="24"/>
          <w:lang w:eastAsia="lt-LT"/>
        </w:rPr>
        <w:t xml:space="preserve"> ir pasirašytą</w:t>
      </w:r>
      <w:r w:rsidRPr="00B05FA5">
        <w:rPr>
          <w:b/>
          <w:bCs/>
          <w:color w:val="EE0000"/>
          <w:sz w:val="24"/>
          <w:szCs w:val="24"/>
          <w:lang w:eastAsia="lt-LT"/>
        </w:rPr>
        <w:t xml:space="preserve"> </w:t>
      </w:r>
      <w:r>
        <w:rPr>
          <w:b/>
          <w:bCs/>
          <w:color w:val="EE0000"/>
          <w:sz w:val="24"/>
          <w:szCs w:val="24"/>
          <w:lang w:eastAsia="lt-LT"/>
        </w:rPr>
        <w:t>1 priedo „Techninė specifikacija“ 1.</w:t>
      </w:r>
      <w:r w:rsidR="008C1DB5">
        <w:rPr>
          <w:b/>
          <w:bCs/>
          <w:color w:val="EE0000"/>
          <w:sz w:val="24"/>
          <w:szCs w:val="24"/>
          <w:lang w:eastAsia="lt-LT"/>
        </w:rPr>
        <w:t>3</w:t>
      </w:r>
      <w:r>
        <w:rPr>
          <w:b/>
          <w:bCs/>
          <w:color w:val="EE0000"/>
          <w:sz w:val="24"/>
          <w:szCs w:val="24"/>
          <w:lang w:eastAsia="lt-LT"/>
        </w:rPr>
        <w:t xml:space="preserve"> priedą „TS priedas _Prekių atitikties lentelę </w:t>
      </w:r>
      <w:r w:rsidRPr="00B05FA5">
        <w:rPr>
          <w:b/>
          <w:bCs/>
          <w:color w:val="EE0000"/>
          <w:sz w:val="24"/>
          <w:szCs w:val="24"/>
          <w:lang w:eastAsia="lt-LT"/>
        </w:rPr>
        <w:t>“</w:t>
      </w:r>
      <w:r>
        <w:rPr>
          <w:b/>
          <w:bCs/>
          <w:color w:val="EE0000"/>
          <w:sz w:val="24"/>
          <w:szCs w:val="24"/>
          <w:lang w:eastAsia="lt-LT"/>
        </w:rPr>
        <w:t xml:space="preserve">; </w:t>
      </w:r>
    </w:p>
    <w:p w14:paraId="553DE9F4" w14:textId="1487693C" w:rsidR="00597743" w:rsidRPr="00D12732" w:rsidRDefault="00597743" w:rsidP="006011E2">
      <w:pPr>
        <w:tabs>
          <w:tab w:val="left" w:pos="426"/>
          <w:tab w:val="left" w:pos="567"/>
        </w:tabs>
        <w:autoSpaceDE w:val="0"/>
        <w:autoSpaceDN w:val="0"/>
        <w:adjustRightInd w:val="0"/>
        <w:jc w:val="both"/>
        <w:rPr>
          <w:color w:val="EE0000"/>
          <w:sz w:val="24"/>
          <w:szCs w:val="24"/>
          <w:lang w:eastAsia="lt-LT"/>
        </w:rPr>
      </w:pPr>
      <w:r w:rsidRPr="008C1DB5">
        <w:rPr>
          <w:b/>
          <w:bCs/>
          <w:color w:val="EE0000"/>
          <w:sz w:val="24"/>
          <w:szCs w:val="24"/>
          <w:lang w:eastAsia="lt-LT"/>
        </w:rPr>
        <w:t>17.</w:t>
      </w:r>
      <w:r w:rsidR="008C1DB5" w:rsidRPr="008C1DB5">
        <w:rPr>
          <w:b/>
          <w:bCs/>
          <w:color w:val="EE0000"/>
          <w:sz w:val="24"/>
          <w:szCs w:val="24"/>
          <w:lang w:eastAsia="lt-LT"/>
        </w:rPr>
        <w:t>4</w:t>
      </w:r>
      <w:r w:rsidRPr="008C1DB5">
        <w:rPr>
          <w:b/>
          <w:bCs/>
          <w:color w:val="EE0000"/>
          <w:sz w:val="24"/>
          <w:szCs w:val="24"/>
          <w:lang w:eastAsia="lt-LT"/>
        </w:rPr>
        <w:t>.</w:t>
      </w:r>
      <w:r w:rsidRPr="00D12732">
        <w:rPr>
          <w:color w:val="EE0000"/>
          <w:sz w:val="24"/>
          <w:szCs w:val="24"/>
          <w:lang w:eastAsia="lt-LT"/>
        </w:rPr>
        <w:t xml:space="preserve"> </w:t>
      </w:r>
      <w:r w:rsidRPr="00D4789B">
        <w:rPr>
          <w:b/>
          <w:bCs/>
          <w:color w:val="EE0000"/>
          <w:sz w:val="24"/>
          <w:szCs w:val="24"/>
          <w:lang w:eastAsia="lt-LT"/>
        </w:rPr>
        <w:t>jeigu tiekėjas remiasi kitų subjektų pajėgumais</w:t>
      </w:r>
      <w:r w:rsidRPr="00D12732">
        <w:rPr>
          <w:color w:val="EE0000"/>
          <w:sz w:val="24"/>
          <w:szCs w:val="24"/>
          <w:lang w:eastAsia="lt-LT"/>
        </w:rPr>
        <w:t xml:space="preserve"> ir /ar perduoda dalį Darbų subrangovui, tiekėjas turi pateikti </w:t>
      </w:r>
      <w:r w:rsidRPr="00D4789B">
        <w:rPr>
          <w:b/>
          <w:bCs/>
          <w:color w:val="EE0000"/>
          <w:sz w:val="24"/>
          <w:szCs w:val="24"/>
          <w:lang w:eastAsia="lt-LT"/>
        </w:rPr>
        <w:t>ūkio subjektų sutikimą Pirkimo sąlygų 2 priedo „Pasiūlymo forma“ 2.1 priedą</w:t>
      </w:r>
      <w:r w:rsidRPr="00D12732">
        <w:rPr>
          <w:color w:val="EE0000"/>
          <w:sz w:val="24"/>
          <w:szCs w:val="24"/>
          <w:lang w:eastAsia="lt-LT"/>
        </w:rPr>
        <w:t xml:space="preserve"> „Deklaracija dėl sutikimo būti ūkio subjektu ir/ar subtiekėju, subteikėju ar subrangovu“;</w:t>
      </w:r>
    </w:p>
    <w:p w14:paraId="4DB30DA7" w14:textId="5B1B7ECC" w:rsidR="000F768A" w:rsidRPr="00D12732" w:rsidRDefault="006A08F7" w:rsidP="006011E2">
      <w:pPr>
        <w:tabs>
          <w:tab w:val="left" w:pos="426"/>
          <w:tab w:val="left" w:pos="567"/>
        </w:tabs>
        <w:autoSpaceDE w:val="0"/>
        <w:autoSpaceDN w:val="0"/>
        <w:adjustRightInd w:val="0"/>
        <w:jc w:val="both"/>
        <w:rPr>
          <w:color w:val="EE0000"/>
          <w:sz w:val="24"/>
          <w:szCs w:val="24"/>
          <w:lang w:eastAsia="lt-LT"/>
        </w:rPr>
      </w:pPr>
      <w:r w:rsidRPr="008C1DB5">
        <w:rPr>
          <w:b/>
          <w:bCs/>
          <w:color w:val="EE0000"/>
          <w:sz w:val="24"/>
          <w:szCs w:val="24"/>
          <w:lang w:eastAsia="lt-LT"/>
        </w:rPr>
        <w:t>17.</w:t>
      </w:r>
      <w:r w:rsidR="008C1DB5" w:rsidRPr="008C1DB5">
        <w:rPr>
          <w:b/>
          <w:bCs/>
          <w:color w:val="EE0000"/>
          <w:sz w:val="24"/>
          <w:szCs w:val="24"/>
          <w:lang w:eastAsia="lt-LT"/>
        </w:rPr>
        <w:t>5</w:t>
      </w:r>
      <w:r w:rsidRPr="00D12732">
        <w:rPr>
          <w:color w:val="EE0000"/>
          <w:sz w:val="24"/>
          <w:szCs w:val="24"/>
          <w:lang w:eastAsia="lt-LT"/>
        </w:rPr>
        <w:t xml:space="preserve">. </w:t>
      </w:r>
      <w:r w:rsidR="0023387F" w:rsidRPr="00D12732">
        <w:rPr>
          <w:color w:val="EE0000"/>
          <w:sz w:val="24"/>
          <w:szCs w:val="24"/>
          <w:lang w:eastAsia="lt-LT"/>
        </w:rPr>
        <w:t>p</w:t>
      </w:r>
      <w:r w:rsidRPr="00D12732">
        <w:rPr>
          <w:color w:val="EE0000"/>
          <w:sz w:val="24"/>
          <w:szCs w:val="24"/>
          <w:lang w:eastAsia="lt-LT"/>
        </w:rPr>
        <w:t xml:space="preserve">ašalinimo pagrindų, kvalifikacinių reikalavimų ir reikalavimų aplinkos apsaugos vadybos sistemos standartams atitikties deklaraciją </w:t>
      </w:r>
      <w:r w:rsidR="00E178D8" w:rsidRPr="008C1DB5">
        <w:rPr>
          <w:b/>
          <w:bCs/>
          <w:color w:val="EE0000"/>
          <w:sz w:val="24"/>
          <w:szCs w:val="24"/>
          <w:lang w:eastAsia="lt-LT"/>
        </w:rPr>
        <w:t>(</w:t>
      </w:r>
      <w:r w:rsidRPr="008C1DB5">
        <w:rPr>
          <w:b/>
          <w:bCs/>
          <w:color w:val="EE0000"/>
          <w:sz w:val="24"/>
          <w:szCs w:val="24"/>
          <w:lang w:eastAsia="lt-LT"/>
        </w:rPr>
        <w:t>3 priedas</w:t>
      </w:r>
      <w:r w:rsidR="0052395E" w:rsidRPr="008C1DB5">
        <w:rPr>
          <w:b/>
          <w:bCs/>
          <w:color w:val="EE0000"/>
          <w:sz w:val="24"/>
          <w:szCs w:val="24"/>
          <w:lang w:eastAsia="lt-LT"/>
        </w:rPr>
        <w:t xml:space="preserve"> „</w:t>
      </w:r>
      <w:r w:rsidR="00B43864" w:rsidRPr="008C1DB5">
        <w:rPr>
          <w:b/>
          <w:bCs/>
          <w:color w:val="EE0000"/>
          <w:sz w:val="24"/>
          <w:szCs w:val="24"/>
          <w:lang w:eastAsia="lt-LT"/>
        </w:rPr>
        <w:t>Deklaracija dėl atitikties reikalavimams“</w:t>
      </w:r>
      <w:r w:rsidRPr="008C1DB5">
        <w:rPr>
          <w:b/>
          <w:bCs/>
          <w:color w:val="EE0000"/>
          <w:sz w:val="24"/>
          <w:szCs w:val="24"/>
          <w:lang w:eastAsia="lt-LT"/>
        </w:rPr>
        <w:t>);</w:t>
      </w:r>
    </w:p>
    <w:p w14:paraId="5E03448B" w14:textId="7F674A4D" w:rsidR="008C1DB5" w:rsidRDefault="0052395E" w:rsidP="008C1DB5">
      <w:pPr>
        <w:tabs>
          <w:tab w:val="left" w:pos="426"/>
          <w:tab w:val="left" w:pos="567"/>
        </w:tabs>
        <w:autoSpaceDE w:val="0"/>
        <w:autoSpaceDN w:val="0"/>
        <w:adjustRightInd w:val="0"/>
        <w:jc w:val="both"/>
        <w:rPr>
          <w:b/>
          <w:bCs/>
          <w:color w:val="EE0000"/>
          <w:sz w:val="24"/>
          <w:szCs w:val="24"/>
          <w:lang w:eastAsia="lt-LT"/>
        </w:rPr>
      </w:pPr>
      <w:r w:rsidRPr="00D4789B">
        <w:rPr>
          <w:b/>
          <w:bCs/>
          <w:color w:val="EE0000"/>
          <w:sz w:val="24"/>
          <w:szCs w:val="24"/>
          <w:lang w:eastAsia="lt-LT"/>
        </w:rPr>
        <w:t>17.</w:t>
      </w:r>
      <w:r w:rsidR="008C1DB5">
        <w:rPr>
          <w:b/>
          <w:bCs/>
          <w:color w:val="EE0000"/>
          <w:sz w:val="24"/>
          <w:szCs w:val="24"/>
          <w:lang w:eastAsia="lt-LT"/>
        </w:rPr>
        <w:t>6</w:t>
      </w:r>
      <w:r w:rsidRPr="00D4789B">
        <w:rPr>
          <w:b/>
          <w:bCs/>
          <w:color w:val="EE0000"/>
          <w:sz w:val="24"/>
          <w:szCs w:val="24"/>
          <w:lang w:eastAsia="lt-LT"/>
        </w:rPr>
        <w:t xml:space="preserve">. </w:t>
      </w:r>
      <w:r w:rsidR="008C1DB5">
        <w:rPr>
          <w:b/>
          <w:bCs/>
          <w:color w:val="EE0000"/>
          <w:sz w:val="24"/>
          <w:szCs w:val="24"/>
          <w:lang w:eastAsia="lt-LT"/>
        </w:rPr>
        <w:t>Informacija apie teikėją ir specialistus</w:t>
      </w:r>
      <w:r w:rsidR="008C1DB5" w:rsidRPr="00D4789B">
        <w:rPr>
          <w:b/>
          <w:bCs/>
          <w:color w:val="EE0000"/>
          <w:sz w:val="24"/>
          <w:szCs w:val="24"/>
          <w:lang w:eastAsia="lt-LT"/>
        </w:rPr>
        <w:t xml:space="preserve"> (6 priedas);</w:t>
      </w:r>
    </w:p>
    <w:p w14:paraId="0D23DEB2" w14:textId="59F766DE" w:rsidR="005C0D4A" w:rsidRPr="00D4789B" w:rsidRDefault="005C0D4A" w:rsidP="008C1DB5">
      <w:pPr>
        <w:tabs>
          <w:tab w:val="left" w:pos="426"/>
          <w:tab w:val="left" w:pos="567"/>
        </w:tabs>
        <w:autoSpaceDE w:val="0"/>
        <w:autoSpaceDN w:val="0"/>
        <w:adjustRightInd w:val="0"/>
        <w:jc w:val="both"/>
        <w:rPr>
          <w:b/>
          <w:bCs/>
          <w:color w:val="EE0000"/>
          <w:sz w:val="24"/>
          <w:szCs w:val="24"/>
          <w:lang w:val="en-GB" w:eastAsia="lt-LT"/>
        </w:rPr>
      </w:pPr>
      <w:r w:rsidRPr="005C0D4A">
        <w:rPr>
          <w:b/>
          <w:bCs/>
          <w:color w:val="EE0000"/>
          <w:sz w:val="24"/>
          <w:szCs w:val="24"/>
          <w:lang w:val="en-GB" w:eastAsia="lt-LT"/>
        </w:rPr>
        <w:t>17.</w:t>
      </w:r>
      <w:r>
        <w:rPr>
          <w:b/>
          <w:bCs/>
          <w:color w:val="EE0000"/>
          <w:sz w:val="24"/>
          <w:szCs w:val="24"/>
          <w:lang w:val="en-GB" w:eastAsia="lt-LT"/>
        </w:rPr>
        <w:t>7</w:t>
      </w:r>
      <w:r w:rsidRPr="005C0D4A">
        <w:rPr>
          <w:b/>
          <w:bCs/>
          <w:color w:val="EE0000"/>
          <w:sz w:val="24"/>
          <w:szCs w:val="24"/>
          <w:lang w:val="en-GB" w:eastAsia="lt-LT"/>
        </w:rPr>
        <w:t>. Tiekėjo siūlomo specialisto sutikimas (6.1 priedas);</w:t>
      </w:r>
    </w:p>
    <w:p w14:paraId="49E47FDC" w14:textId="69ADBFC8" w:rsidR="0052395E" w:rsidRDefault="008C1DB5" w:rsidP="006011E2">
      <w:pPr>
        <w:tabs>
          <w:tab w:val="left" w:pos="426"/>
          <w:tab w:val="left" w:pos="567"/>
        </w:tabs>
        <w:autoSpaceDE w:val="0"/>
        <w:autoSpaceDN w:val="0"/>
        <w:adjustRightInd w:val="0"/>
        <w:jc w:val="both"/>
        <w:rPr>
          <w:b/>
          <w:bCs/>
          <w:color w:val="EE0000"/>
          <w:sz w:val="24"/>
          <w:szCs w:val="24"/>
          <w:lang w:eastAsia="lt-LT"/>
        </w:rPr>
      </w:pPr>
      <w:r w:rsidRPr="00D4789B">
        <w:rPr>
          <w:b/>
          <w:bCs/>
          <w:color w:val="EE0000"/>
          <w:sz w:val="24"/>
          <w:szCs w:val="24"/>
          <w:lang w:eastAsia="lt-LT"/>
        </w:rPr>
        <w:t>17.</w:t>
      </w:r>
      <w:r w:rsidR="005C0D4A">
        <w:rPr>
          <w:b/>
          <w:bCs/>
          <w:color w:val="EE0000"/>
          <w:sz w:val="24"/>
          <w:szCs w:val="24"/>
          <w:lang w:eastAsia="lt-LT"/>
        </w:rPr>
        <w:t>8</w:t>
      </w:r>
      <w:r w:rsidRPr="00D4789B">
        <w:rPr>
          <w:b/>
          <w:bCs/>
          <w:color w:val="EE0000"/>
          <w:sz w:val="24"/>
          <w:szCs w:val="24"/>
          <w:lang w:eastAsia="lt-LT"/>
        </w:rPr>
        <w:t>. Tiekėjo deklaraciją (</w:t>
      </w:r>
      <w:r>
        <w:rPr>
          <w:b/>
          <w:bCs/>
          <w:color w:val="EE0000"/>
          <w:sz w:val="24"/>
          <w:szCs w:val="24"/>
          <w:lang w:eastAsia="lt-LT"/>
        </w:rPr>
        <w:t>7</w:t>
      </w:r>
      <w:r w:rsidRPr="00D4789B">
        <w:rPr>
          <w:b/>
          <w:bCs/>
          <w:color w:val="EE0000"/>
          <w:sz w:val="24"/>
          <w:szCs w:val="24"/>
          <w:lang w:eastAsia="lt-LT"/>
        </w:rPr>
        <w:t xml:space="preserve"> priedas);</w:t>
      </w:r>
    </w:p>
    <w:p w14:paraId="2F6CD050" w14:textId="49A35E42" w:rsidR="008C1DB5" w:rsidRPr="00D4789B" w:rsidRDefault="008C1DB5" w:rsidP="006011E2">
      <w:pPr>
        <w:tabs>
          <w:tab w:val="left" w:pos="426"/>
          <w:tab w:val="left" w:pos="567"/>
        </w:tabs>
        <w:autoSpaceDE w:val="0"/>
        <w:autoSpaceDN w:val="0"/>
        <w:adjustRightInd w:val="0"/>
        <w:jc w:val="both"/>
        <w:rPr>
          <w:b/>
          <w:bCs/>
          <w:color w:val="EE0000"/>
          <w:sz w:val="24"/>
          <w:szCs w:val="24"/>
          <w:lang w:eastAsia="lt-LT"/>
        </w:rPr>
      </w:pPr>
      <w:r>
        <w:rPr>
          <w:b/>
          <w:bCs/>
          <w:color w:val="EE0000"/>
          <w:sz w:val="24"/>
          <w:szCs w:val="24"/>
          <w:lang w:eastAsia="lt-LT"/>
        </w:rPr>
        <w:t>17.</w:t>
      </w:r>
      <w:r w:rsidR="005C0D4A">
        <w:rPr>
          <w:b/>
          <w:bCs/>
          <w:color w:val="EE0000"/>
          <w:sz w:val="24"/>
          <w:szCs w:val="24"/>
          <w:lang w:eastAsia="lt-LT"/>
        </w:rPr>
        <w:t>9</w:t>
      </w:r>
      <w:r>
        <w:rPr>
          <w:b/>
          <w:bCs/>
          <w:color w:val="EE0000"/>
          <w:sz w:val="24"/>
          <w:szCs w:val="24"/>
          <w:lang w:eastAsia="lt-LT"/>
        </w:rPr>
        <w:t>.Tiekėjo deklaracija Dėl atitikties reglamentui (8 priedas);</w:t>
      </w:r>
    </w:p>
    <w:p w14:paraId="77AF8009" w14:textId="70452DFD" w:rsidR="004B5735" w:rsidRPr="005C0D4A" w:rsidRDefault="004B5735" w:rsidP="006011E2">
      <w:pPr>
        <w:tabs>
          <w:tab w:val="left" w:pos="426"/>
          <w:tab w:val="left" w:pos="567"/>
        </w:tabs>
        <w:autoSpaceDE w:val="0"/>
        <w:autoSpaceDN w:val="0"/>
        <w:adjustRightInd w:val="0"/>
        <w:jc w:val="both"/>
        <w:rPr>
          <w:b/>
          <w:bCs/>
          <w:color w:val="EE0000"/>
          <w:sz w:val="24"/>
          <w:szCs w:val="24"/>
          <w:lang w:eastAsia="lt-LT"/>
        </w:rPr>
      </w:pPr>
      <w:r w:rsidRPr="005C0D4A">
        <w:rPr>
          <w:b/>
          <w:bCs/>
          <w:color w:val="EE0000"/>
          <w:sz w:val="24"/>
          <w:szCs w:val="24"/>
          <w:lang w:eastAsia="lt-LT"/>
        </w:rPr>
        <w:t>17.</w:t>
      </w:r>
      <w:r w:rsidR="005C0D4A" w:rsidRPr="005C0D4A">
        <w:rPr>
          <w:b/>
          <w:bCs/>
          <w:color w:val="EE0000"/>
          <w:sz w:val="24"/>
          <w:szCs w:val="24"/>
          <w:lang w:eastAsia="lt-LT"/>
        </w:rPr>
        <w:t>10</w:t>
      </w:r>
      <w:r w:rsidRPr="005C0D4A">
        <w:rPr>
          <w:b/>
          <w:bCs/>
          <w:color w:val="EE0000"/>
          <w:sz w:val="24"/>
          <w:szCs w:val="24"/>
          <w:lang w:eastAsia="lt-LT"/>
        </w:rPr>
        <w:t>. įgaliojimą ar kitą dokumentą, pvz., pareigybės aprašymas, suteikiantis teisę pasirašyti tiekėjo pasiūlymą ir / ar kitus dokumentus (taikoma, kai pasiūlymą parašu patvirtina ne tiekėjo vadovas, o kitas asmuo);</w:t>
      </w:r>
    </w:p>
    <w:p w14:paraId="6256EE76" w14:textId="290235C7" w:rsidR="004C7028" w:rsidRPr="00D12732" w:rsidRDefault="00F21F5F" w:rsidP="006011E2">
      <w:pPr>
        <w:tabs>
          <w:tab w:val="left" w:pos="426"/>
          <w:tab w:val="left" w:pos="567"/>
        </w:tabs>
        <w:autoSpaceDE w:val="0"/>
        <w:autoSpaceDN w:val="0"/>
        <w:adjustRightInd w:val="0"/>
        <w:jc w:val="both"/>
        <w:rPr>
          <w:color w:val="EE0000"/>
          <w:sz w:val="24"/>
          <w:szCs w:val="24"/>
          <w:lang w:eastAsia="lt-LT"/>
        </w:rPr>
      </w:pPr>
      <w:r w:rsidRPr="00D12732">
        <w:rPr>
          <w:color w:val="EE0000"/>
          <w:sz w:val="24"/>
          <w:szCs w:val="24"/>
          <w:lang w:eastAsia="lt-LT"/>
        </w:rPr>
        <w:t>17</w:t>
      </w:r>
      <w:r w:rsidR="006A08F7" w:rsidRPr="00D12732">
        <w:rPr>
          <w:color w:val="EE0000"/>
          <w:sz w:val="24"/>
          <w:szCs w:val="24"/>
          <w:lang w:eastAsia="lt-LT"/>
        </w:rPr>
        <w:t>.</w:t>
      </w:r>
      <w:r w:rsidR="005C0D4A">
        <w:rPr>
          <w:color w:val="EE0000"/>
          <w:sz w:val="24"/>
          <w:szCs w:val="24"/>
          <w:lang w:eastAsia="lt-LT"/>
        </w:rPr>
        <w:t>11</w:t>
      </w:r>
      <w:r w:rsidR="004C7028" w:rsidRPr="00D12732">
        <w:rPr>
          <w:color w:val="EE0000"/>
          <w:sz w:val="24"/>
          <w:szCs w:val="24"/>
          <w:lang w:eastAsia="lt-LT"/>
        </w:rPr>
        <w:t>. kit</w:t>
      </w:r>
      <w:r w:rsidR="00175761" w:rsidRPr="00D12732">
        <w:rPr>
          <w:color w:val="EE0000"/>
          <w:sz w:val="24"/>
          <w:szCs w:val="24"/>
          <w:lang w:eastAsia="lt-LT"/>
        </w:rPr>
        <w:t>us</w:t>
      </w:r>
      <w:r w:rsidR="004C7028" w:rsidRPr="00D12732">
        <w:rPr>
          <w:color w:val="EE0000"/>
          <w:sz w:val="24"/>
          <w:szCs w:val="24"/>
          <w:lang w:eastAsia="lt-LT"/>
        </w:rPr>
        <w:t xml:space="preserve"> </w:t>
      </w:r>
      <w:r w:rsidR="00175761" w:rsidRPr="00D12732">
        <w:rPr>
          <w:color w:val="EE0000"/>
          <w:sz w:val="24"/>
          <w:szCs w:val="24"/>
          <w:lang w:eastAsia="lt-LT"/>
        </w:rPr>
        <w:t>P</w:t>
      </w:r>
      <w:r w:rsidR="001A2C64" w:rsidRPr="00D12732">
        <w:rPr>
          <w:color w:val="EE0000"/>
          <w:sz w:val="24"/>
          <w:szCs w:val="24"/>
          <w:lang w:eastAsia="lt-LT"/>
        </w:rPr>
        <w:t>irkimo sąlygose reikalaujam</w:t>
      </w:r>
      <w:r w:rsidR="00175761" w:rsidRPr="00D12732">
        <w:rPr>
          <w:color w:val="EE0000"/>
          <w:sz w:val="24"/>
          <w:szCs w:val="24"/>
          <w:lang w:eastAsia="lt-LT"/>
        </w:rPr>
        <w:t>us</w:t>
      </w:r>
      <w:r w:rsidR="001A2C64" w:rsidRPr="00D12732">
        <w:rPr>
          <w:color w:val="EE0000"/>
          <w:sz w:val="24"/>
          <w:szCs w:val="24"/>
          <w:lang w:eastAsia="lt-LT"/>
        </w:rPr>
        <w:t xml:space="preserve"> </w:t>
      </w:r>
      <w:r w:rsidR="004C7028" w:rsidRPr="00D12732">
        <w:rPr>
          <w:color w:val="EE0000"/>
          <w:sz w:val="24"/>
          <w:szCs w:val="24"/>
          <w:lang w:eastAsia="lt-LT"/>
        </w:rPr>
        <w:t>pasiūlymo pried</w:t>
      </w:r>
      <w:r w:rsidR="00175761" w:rsidRPr="00D12732">
        <w:rPr>
          <w:color w:val="EE0000"/>
          <w:sz w:val="24"/>
          <w:szCs w:val="24"/>
          <w:lang w:eastAsia="lt-LT"/>
        </w:rPr>
        <w:t>us</w:t>
      </w:r>
      <w:r w:rsidR="004C7028" w:rsidRPr="00D12732">
        <w:rPr>
          <w:color w:val="EE0000"/>
          <w:sz w:val="24"/>
          <w:szCs w:val="24"/>
          <w:lang w:eastAsia="lt-LT"/>
        </w:rPr>
        <w:t xml:space="preserve"> ir reikaling</w:t>
      </w:r>
      <w:r w:rsidR="00175761" w:rsidRPr="00D12732">
        <w:rPr>
          <w:color w:val="EE0000"/>
          <w:sz w:val="24"/>
          <w:szCs w:val="24"/>
          <w:lang w:eastAsia="lt-LT"/>
        </w:rPr>
        <w:t>us</w:t>
      </w:r>
      <w:r w:rsidR="004C7028" w:rsidRPr="00D12732">
        <w:rPr>
          <w:color w:val="EE0000"/>
          <w:sz w:val="24"/>
          <w:szCs w:val="24"/>
          <w:lang w:eastAsia="lt-LT"/>
        </w:rPr>
        <w:t xml:space="preserve"> dokument</w:t>
      </w:r>
      <w:r w:rsidR="00175761" w:rsidRPr="00D12732">
        <w:rPr>
          <w:color w:val="EE0000"/>
          <w:sz w:val="24"/>
          <w:szCs w:val="24"/>
          <w:lang w:eastAsia="lt-LT"/>
        </w:rPr>
        <w:t>us</w:t>
      </w:r>
      <w:r w:rsidR="001A2C64" w:rsidRPr="00D12732">
        <w:rPr>
          <w:color w:val="EE0000"/>
          <w:sz w:val="24"/>
          <w:szCs w:val="24"/>
          <w:lang w:eastAsia="lt-LT"/>
        </w:rPr>
        <w:t xml:space="preserve">, </w:t>
      </w:r>
      <w:r w:rsidR="0052395E" w:rsidRPr="00D12732">
        <w:rPr>
          <w:color w:val="EE0000"/>
          <w:sz w:val="24"/>
          <w:szCs w:val="24"/>
          <w:lang w:eastAsia="lt-LT"/>
        </w:rPr>
        <w:t>du</w:t>
      </w:r>
      <w:r w:rsidR="003708B4" w:rsidRPr="00D12732">
        <w:rPr>
          <w:color w:val="EE0000"/>
          <w:sz w:val="24"/>
          <w:szCs w:val="24"/>
          <w:lang w:eastAsia="lt-LT"/>
        </w:rPr>
        <w:t>o</w:t>
      </w:r>
      <w:r w:rsidR="0052395E" w:rsidRPr="00D12732">
        <w:rPr>
          <w:color w:val="EE0000"/>
          <w:sz w:val="24"/>
          <w:szCs w:val="24"/>
          <w:lang w:eastAsia="lt-LT"/>
        </w:rPr>
        <w:t>men</w:t>
      </w:r>
      <w:r w:rsidR="003708B4" w:rsidRPr="00D12732">
        <w:rPr>
          <w:color w:val="EE0000"/>
          <w:sz w:val="24"/>
          <w:szCs w:val="24"/>
          <w:lang w:eastAsia="lt-LT"/>
        </w:rPr>
        <w:t>i</w:t>
      </w:r>
      <w:r w:rsidR="0052395E" w:rsidRPr="00D12732">
        <w:rPr>
          <w:color w:val="EE0000"/>
          <w:sz w:val="24"/>
          <w:szCs w:val="24"/>
          <w:lang w:eastAsia="lt-LT"/>
        </w:rPr>
        <w:t xml:space="preserve">s ar kitą </w:t>
      </w:r>
      <w:r w:rsidR="001A2C64" w:rsidRPr="00D12732">
        <w:rPr>
          <w:color w:val="EE0000"/>
          <w:sz w:val="24"/>
          <w:szCs w:val="24"/>
          <w:lang w:eastAsia="lt-LT"/>
        </w:rPr>
        <w:t>informacij</w:t>
      </w:r>
      <w:r w:rsidR="00175761" w:rsidRPr="00D12732">
        <w:rPr>
          <w:color w:val="EE0000"/>
          <w:sz w:val="24"/>
          <w:szCs w:val="24"/>
          <w:lang w:eastAsia="lt-LT"/>
        </w:rPr>
        <w:t>ą</w:t>
      </w:r>
      <w:r w:rsidR="00AC14E2" w:rsidRPr="00D12732">
        <w:rPr>
          <w:color w:val="EE0000"/>
          <w:sz w:val="24"/>
          <w:szCs w:val="24"/>
          <w:lang w:eastAsia="lt-LT"/>
        </w:rPr>
        <w:t>.</w:t>
      </w:r>
    </w:p>
    <w:p w14:paraId="5CB43CD8" w14:textId="696DDB39" w:rsidR="001D038C" w:rsidRPr="00F64A97" w:rsidRDefault="003438CB" w:rsidP="006011E2">
      <w:pPr>
        <w:tabs>
          <w:tab w:val="left" w:pos="426"/>
          <w:tab w:val="left" w:pos="567"/>
        </w:tabs>
        <w:autoSpaceDE w:val="0"/>
        <w:autoSpaceDN w:val="0"/>
        <w:adjustRightInd w:val="0"/>
        <w:jc w:val="both"/>
        <w:rPr>
          <w:b/>
          <w:bCs/>
          <w:sz w:val="24"/>
          <w:szCs w:val="24"/>
          <w:lang w:eastAsia="lt-LT"/>
        </w:rPr>
      </w:pPr>
      <w:r w:rsidRPr="00F64A97">
        <w:rPr>
          <w:sz w:val="24"/>
          <w:szCs w:val="24"/>
          <w:lang w:eastAsia="lt-LT"/>
        </w:rPr>
        <w:t>18</w:t>
      </w:r>
      <w:r w:rsidR="001D038C" w:rsidRPr="00F64A97">
        <w:rPr>
          <w:sz w:val="24"/>
          <w:szCs w:val="24"/>
          <w:lang w:eastAsia="lt-LT"/>
        </w:rPr>
        <w:t xml:space="preserve">. </w:t>
      </w:r>
      <w:r w:rsidR="000A0201" w:rsidRPr="00F64A97">
        <w:rPr>
          <w:b/>
          <w:bCs/>
          <w:sz w:val="24"/>
          <w:szCs w:val="24"/>
          <w:lang w:eastAsia="lt-LT"/>
        </w:rPr>
        <w:t xml:space="preserve">Tiekėjui nepateikus </w:t>
      </w:r>
      <w:r w:rsidRPr="00F64A97">
        <w:rPr>
          <w:b/>
          <w:bCs/>
          <w:sz w:val="24"/>
          <w:szCs w:val="24"/>
          <w:lang w:eastAsia="lt-LT"/>
        </w:rPr>
        <w:t>17</w:t>
      </w:r>
      <w:r w:rsidR="000A0201" w:rsidRPr="00F64A97">
        <w:rPr>
          <w:b/>
          <w:bCs/>
          <w:sz w:val="24"/>
          <w:szCs w:val="24"/>
          <w:lang w:eastAsia="lt-LT"/>
        </w:rPr>
        <w:t>.1</w:t>
      </w:r>
      <w:r w:rsidR="003626FE">
        <w:rPr>
          <w:b/>
          <w:bCs/>
          <w:sz w:val="24"/>
          <w:szCs w:val="24"/>
          <w:lang w:eastAsia="lt-LT"/>
        </w:rPr>
        <w:t>, 17.2 ir 17.3</w:t>
      </w:r>
      <w:r w:rsidR="000A0201" w:rsidRPr="00F64A97">
        <w:rPr>
          <w:b/>
          <w:bCs/>
          <w:sz w:val="24"/>
          <w:szCs w:val="24"/>
          <w:lang w:eastAsia="lt-LT"/>
        </w:rPr>
        <w:t xml:space="preserve"> papunk</w:t>
      </w:r>
      <w:r w:rsidR="003626FE">
        <w:rPr>
          <w:b/>
          <w:bCs/>
          <w:sz w:val="24"/>
          <w:szCs w:val="24"/>
          <w:lang w:eastAsia="lt-LT"/>
        </w:rPr>
        <w:t>čiuose</w:t>
      </w:r>
      <w:r w:rsidR="000A0201" w:rsidRPr="00F64A97">
        <w:rPr>
          <w:b/>
          <w:bCs/>
          <w:sz w:val="24"/>
          <w:szCs w:val="24"/>
          <w:lang w:eastAsia="lt-LT"/>
        </w:rPr>
        <w:t xml:space="preserve"> nurodyt</w:t>
      </w:r>
      <w:r w:rsidR="003626FE">
        <w:rPr>
          <w:b/>
          <w:bCs/>
          <w:sz w:val="24"/>
          <w:szCs w:val="24"/>
          <w:lang w:eastAsia="lt-LT"/>
        </w:rPr>
        <w:t>ų</w:t>
      </w:r>
      <w:r w:rsidR="000A0201" w:rsidRPr="00F64A97">
        <w:rPr>
          <w:b/>
          <w:bCs/>
          <w:sz w:val="24"/>
          <w:szCs w:val="24"/>
          <w:lang w:eastAsia="lt-LT"/>
        </w:rPr>
        <w:t xml:space="preserve"> dokument</w:t>
      </w:r>
      <w:r w:rsidR="003626FE">
        <w:rPr>
          <w:b/>
          <w:bCs/>
          <w:sz w:val="24"/>
          <w:szCs w:val="24"/>
          <w:lang w:eastAsia="lt-LT"/>
        </w:rPr>
        <w:t>ų</w:t>
      </w:r>
      <w:r w:rsidR="000A0201" w:rsidRPr="00F64A97">
        <w:rPr>
          <w:b/>
          <w:bCs/>
          <w:sz w:val="24"/>
          <w:szCs w:val="24"/>
          <w:lang w:eastAsia="lt-LT"/>
        </w:rPr>
        <w:t xml:space="preserve"> pasiūlymas atmetamas.</w:t>
      </w:r>
    </w:p>
    <w:p w14:paraId="3C072179" w14:textId="16C7903D" w:rsidR="002F28A3" w:rsidRPr="00F64A97" w:rsidRDefault="003438CB"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19</w:t>
      </w:r>
      <w:r w:rsidR="00845275" w:rsidRPr="00F64A97">
        <w:rPr>
          <w:sz w:val="24"/>
          <w:szCs w:val="24"/>
          <w:lang w:eastAsia="lt-LT"/>
        </w:rPr>
        <w:t>.</w:t>
      </w:r>
      <w:r w:rsidR="00845275" w:rsidRPr="00F64A97">
        <w:rPr>
          <w:bCs/>
          <w:sz w:val="24"/>
          <w:szCs w:val="24"/>
        </w:rPr>
        <w:t xml:space="preserve"> </w:t>
      </w:r>
      <w:r w:rsidR="004D40A8" w:rsidRPr="00F64A97">
        <w:rPr>
          <w:sz w:val="24"/>
          <w:szCs w:val="24"/>
        </w:rPr>
        <w:t xml:space="preserve">Pasiūlyme nurodoma pasiūlymo </w:t>
      </w:r>
      <w:r w:rsidR="007B0645">
        <w:rPr>
          <w:sz w:val="24"/>
          <w:szCs w:val="24"/>
        </w:rPr>
        <w:t>įkainis/</w:t>
      </w:r>
      <w:r w:rsidR="004D40A8" w:rsidRPr="00F64A97">
        <w:rPr>
          <w:sz w:val="24"/>
          <w:szCs w:val="24"/>
        </w:rPr>
        <w:t xml:space="preserve">kaina </w:t>
      </w:r>
      <w:r w:rsidR="00A7754B" w:rsidRPr="00F64A97">
        <w:rPr>
          <w:sz w:val="24"/>
          <w:szCs w:val="24"/>
        </w:rPr>
        <w:t>(sudėtinės kainos dalys)</w:t>
      </w:r>
      <w:r w:rsidR="004D40A8" w:rsidRPr="00F64A97">
        <w:rPr>
          <w:sz w:val="24"/>
          <w:szCs w:val="24"/>
        </w:rPr>
        <w:t xml:space="preserve"> turi būti apskaičiuoti ir išreikšti taip, kaip nurodyta 2 priede</w:t>
      </w:r>
      <w:r w:rsidR="003A4977" w:rsidRPr="00F64A97">
        <w:rPr>
          <w:sz w:val="24"/>
          <w:szCs w:val="24"/>
        </w:rPr>
        <w:t xml:space="preserve"> „Pasiūlymo forma“</w:t>
      </w:r>
      <w:r w:rsidR="004D40A8" w:rsidRPr="00F64A97">
        <w:rPr>
          <w:sz w:val="24"/>
          <w:szCs w:val="24"/>
        </w:rPr>
        <w:t xml:space="preserve">. Apskaičiuojant pasiūlymo kainą, turi būti </w:t>
      </w:r>
      <w:r w:rsidR="004D40A8" w:rsidRPr="00F64A97">
        <w:rPr>
          <w:sz w:val="24"/>
          <w:szCs w:val="24"/>
        </w:rPr>
        <w:lastRenderedPageBreak/>
        <w:t xml:space="preserve">atsižvelgta į visą pirkimo sąlygose nurodytą pirkimo </w:t>
      </w:r>
      <w:r w:rsidR="00A7754B" w:rsidRPr="00F64A97">
        <w:rPr>
          <w:sz w:val="24"/>
          <w:szCs w:val="24"/>
        </w:rPr>
        <w:t>O</w:t>
      </w:r>
      <w:r w:rsidR="004D40A8" w:rsidRPr="00F64A97">
        <w:rPr>
          <w:sz w:val="24"/>
          <w:szCs w:val="24"/>
        </w:rPr>
        <w:t>bjekto apimtį ir reikalavimus</w:t>
      </w:r>
      <w:r w:rsidR="00AF7C70" w:rsidRPr="00F64A97">
        <w:rPr>
          <w:sz w:val="24"/>
          <w:szCs w:val="24"/>
        </w:rPr>
        <w:t xml:space="preserve"> (į </w:t>
      </w:r>
      <w:r w:rsidR="00F87C06" w:rsidRPr="00F64A97">
        <w:rPr>
          <w:sz w:val="24"/>
          <w:szCs w:val="24"/>
        </w:rPr>
        <w:t>Pasiūlymo kainą įeina visi Sutarties prieduose nurodyti Darbai, įskaitant reikalingas medžiagas, įrengimus, jų pristatymą į Objektą, techninės-projektinės dokumentacijos par</w:t>
      </w:r>
      <w:r w:rsidR="001E3EF5" w:rsidRPr="00F64A97">
        <w:rPr>
          <w:sz w:val="24"/>
          <w:szCs w:val="24"/>
        </w:rPr>
        <w:t>engimas</w:t>
      </w:r>
      <w:r w:rsidR="00F87C06" w:rsidRPr="00F64A97">
        <w:rPr>
          <w:sz w:val="24"/>
          <w:szCs w:val="24"/>
        </w:rPr>
        <w:t xml:space="preserve"> ir pateikimo Užsakovui sąnaudos, Darbų organizavimo išlaidos, atlyginimas Rangovo darbuotojams, visi reikiami Darbams atlikti išmontavimo darbai, tvarkos palaikymas statybos </w:t>
      </w:r>
      <w:r w:rsidR="009D5686" w:rsidRPr="00F64A97">
        <w:rPr>
          <w:sz w:val="24"/>
          <w:szCs w:val="24"/>
        </w:rPr>
        <w:t xml:space="preserve">vietoje </w:t>
      </w:r>
      <w:r w:rsidR="00F87C06" w:rsidRPr="00F64A97">
        <w:rPr>
          <w:sz w:val="24"/>
          <w:szCs w:val="24"/>
        </w:rPr>
        <w:t xml:space="preserve">išlaidos, statybinių šiukšlių išvežimas ir aplinkos sutvarkymas vykdant ir užbaigus Darbus. Taip pat į pasiūlymo kainą įeina bet kokie darbai, įranga ar medžiagos, reikalingi sutartyje numatytiems Darbams atlikti, nors tiesiogiai ir nenumatyti </w:t>
      </w:r>
      <w:r w:rsidR="00663DA5" w:rsidRPr="00F64A97">
        <w:rPr>
          <w:sz w:val="24"/>
          <w:szCs w:val="24"/>
        </w:rPr>
        <w:t>Pirkimo dokumentuose</w:t>
      </w:r>
      <w:r w:rsidR="00F87C06" w:rsidRPr="00F64A97">
        <w:rPr>
          <w:sz w:val="24"/>
          <w:szCs w:val="24"/>
        </w:rPr>
        <w:t xml:space="preserve">, tačiau kuriuos Rangovas, būdamas srities specialistu, turėjo ir galėjo numatyti rengdamas pasiūlymą Užsakovui, jei būtų buvęs pakankamai rūpestingas ir tinkamai atsižvelgęs į aplinkybę, kad Užsakovas siekia, jog Rangovas Darbus atliktų už </w:t>
      </w:r>
      <w:r w:rsidR="00663DA5" w:rsidRPr="00F64A97">
        <w:rPr>
          <w:sz w:val="24"/>
          <w:szCs w:val="24"/>
        </w:rPr>
        <w:t xml:space="preserve">pasiūlyme </w:t>
      </w:r>
      <w:r w:rsidR="00F87C06" w:rsidRPr="00F64A97">
        <w:rPr>
          <w:sz w:val="24"/>
          <w:szCs w:val="24"/>
        </w:rPr>
        <w:t xml:space="preserve">nurodytą kainą, kartu atlikdamas ir susijusius darbus. Į </w:t>
      </w:r>
      <w:r w:rsidR="00663DA5" w:rsidRPr="00F64A97">
        <w:rPr>
          <w:sz w:val="24"/>
          <w:szCs w:val="24"/>
        </w:rPr>
        <w:t>pasiūlymo</w:t>
      </w:r>
      <w:r w:rsidR="00F87C06" w:rsidRPr="00F64A97">
        <w:rPr>
          <w:sz w:val="24"/>
          <w:szCs w:val="24"/>
        </w:rPr>
        <w:t xml:space="preserve"> kainą, be kita, privalo būti įsiskaičiuota 5 procentų draudimo poliso kainos suma 3 metams</w:t>
      </w:r>
      <w:r w:rsidR="00AF7C70" w:rsidRPr="00F64A97">
        <w:rPr>
          <w:sz w:val="24"/>
          <w:szCs w:val="24"/>
        </w:rPr>
        <w:t xml:space="preserve">, t. y. </w:t>
      </w:r>
      <w:r w:rsidR="00AF7C70" w:rsidRPr="00F64A97">
        <w:rPr>
          <w:b/>
          <w:bCs/>
          <w:sz w:val="24"/>
          <w:szCs w:val="24"/>
        </w:rPr>
        <w:t>į</w:t>
      </w:r>
      <w:r w:rsidR="004D40A8" w:rsidRPr="00F64A97">
        <w:rPr>
          <w:b/>
          <w:bCs/>
          <w:sz w:val="24"/>
          <w:szCs w:val="24"/>
        </w:rPr>
        <w:t xml:space="preserve"> pasiūlymo kainą privalo būti įskaičiuoti visi mokesčiai bei visos kitos tiekėjo patirtos ir (ar) galimos patirti tiesioginės ir netiesioginės išlaidos ir mokesčiai, susiję su pirkimo objektu</w:t>
      </w:r>
      <w:r w:rsidR="004D40A8" w:rsidRPr="00F64A97">
        <w:rPr>
          <w:sz w:val="24"/>
          <w:szCs w:val="24"/>
        </w:rPr>
        <w:t xml:space="preserve"> (išskyrus tuos atvejus, kai pirkimo sąlygose aiškiai nurodyta, kad tam tikros konkrečios išlaidos neturi būti įskaičiuotos į pasiūlymo kainą). </w:t>
      </w:r>
      <w:r w:rsidR="004D40A8" w:rsidRPr="00F64A97">
        <w:rPr>
          <w:b/>
          <w:bCs/>
          <w:sz w:val="24"/>
          <w:szCs w:val="24"/>
        </w:rPr>
        <w:t>Pasiūlymo formoje (2 priede) kaina turi būti skaičiuojami tikslumo lygiu iki šimtųjų dalių (t. y. du skaičiai po kablelio</w:t>
      </w:r>
      <w:r w:rsidR="004D40A8" w:rsidRPr="00F64A97">
        <w:rPr>
          <w:sz w:val="24"/>
          <w:szCs w:val="24"/>
        </w:rPr>
        <w:t xml:space="preserve">). </w:t>
      </w:r>
      <w:r w:rsidR="004D40A8" w:rsidRPr="00F64A97">
        <w:rPr>
          <w:b/>
          <w:sz w:val="24"/>
          <w:szCs w:val="24"/>
        </w:rPr>
        <w:t>Galutinė pasiūlymo kaina – tai pasiūlymo kaina su PVM</w:t>
      </w:r>
      <w:r w:rsidR="004D40A8" w:rsidRPr="00F64A97">
        <w:rPr>
          <w:sz w:val="24"/>
          <w:szCs w:val="24"/>
        </w:rPr>
        <w:t>.</w:t>
      </w:r>
      <w:r w:rsidR="004D40A8" w:rsidRPr="00F64A97">
        <w:rPr>
          <w:b/>
          <w:sz w:val="24"/>
          <w:szCs w:val="24"/>
        </w:rPr>
        <w:t xml:space="preserve"> Galutinė pasiūlymo kaina su PVM turi būti nurodyta ir žodžiais</w:t>
      </w:r>
      <w:r w:rsidR="004D40A8" w:rsidRPr="00F64A97">
        <w:rPr>
          <w:sz w:val="24"/>
          <w:szCs w:val="24"/>
        </w:rPr>
        <w:t>.</w:t>
      </w:r>
      <w:r w:rsidR="00845275" w:rsidRPr="00F64A97">
        <w:rPr>
          <w:b/>
          <w:sz w:val="24"/>
          <w:szCs w:val="24"/>
        </w:rPr>
        <w:t xml:space="preserve"> </w:t>
      </w:r>
    </w:p>
    <w:p w14:paraId="789BFB6A" w14:textId="03B8EBCD" w:rsidR="002F28A3" w:rsidRPr="00F64A97" w:rsidRDefault="004C7028"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2</w:t>
      </w:r>
      <w:r w:rsidR="003438CB" w:rsidRPr="00F64A97">
        <w:rPr>
          <w:sz w:val="24"/>
          <w:szCs w:val="24"/>
          <w:lang w:eastAsia="lt-LT"/>
        </w:rPr>
        <w:t>0</w:t>
      </w:r>
      <w:r w:rsidR="002F28A3" w:rsidRPr="00F64A97">
        <w:rPr>
          <w:sz w:val="24"/>
          <w:szCs w:val="24"/>
          <w:lang w:eastAsia="lt-LT"/>
        </w:rPr>
        <w:t xml:space="preserve">. Ne Lietuvos Respublikoje registruoti </w:t>
      </w:r>
      <w:r w:rsidR="0081553A" w:rsidRPr="00F64A97">
        <w:rPr>
          <w:sz w:val="24"/>
          <w:szCs w:val="24"/>
          <w:lang w:eastAsia="lt-LT"/>
        </w:rPr>
        <w:t>tiekėj</w:t>
      </w:r>
      <w:r w:rsidR="002F28A3" w:rsidRPr="00F64A97">
        <w:rPr>
          <w:sz w:val="24"/>
          <w:szCs w:val="24"/>
          <w:lang w:eastAsia="lt-LT"/>
        </w:rPr>
        <w:t xml:space="preserve">ai privalo į pasiūlymo kainą įskaičiuoti visus privalomus mokesčius, išskyrus Lietuvoje taikomą PVM. Jeigu PVM suma nenurodoma, turi būti nurodytos priežastys, kodėl PVM netaikomas (pvz.: neapmokestinama, 0 proc. PVM tarifas ir t. t.). Jei pasiūlymą teikia ne Lietuvos Respublikoje registruoti </w:t>
      </w:r>
      <w:r w:rsidR="0081553A" w:rsidRPr="00F64A97">
        <w:rPr>
          <w:sz w:val="24"/>
          <w:szCs w:val="24"/>
          <w:lang w:eastAsia="lt-LT"/>
        </w:rPr>
        <w:t>tiekėj</w:t>
      </w:r>
      <w:r w:rsidR="002F28A3" w:rsidRPr="00F64A97">
        <w:rPr>
          <w:sz w:val="24"/>
          <w:szCs w:val="24"/>
          <w:lang w:eastAsia="lt-LT"/>
        </w:rPr>
        <w:t>ai, pasiūlymo kainą jie pateikia be PVM, užpildydami pasiūlymo formą (2 priedas).</w:t>
      </w:r>
    </w:p>
    <w:p w14:paraId="13091742" w14:textId="59EB1CF0" w:rsidR="00911407" w:rsidRPr="00F64A97" w:rsidRDefault="004C7028"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2</w:t>
      </w:r>
      <w:r w:rsidR="004B6137" w:rsidRPr="00F64A97">
        <w:rPr>
          <w:sz w:val="24"/>
          <w:szCs w:val="24"/>
          <w:lang w:eastAsia="lt-LT"/>
        </w:rPr>
        <w:t>1</w:t>
      </w:r>
      <w:r w:rsidR="00DE6197" w:rsidRPr="00F64A97">
        <w:rPr>
          <w:sz w:val="24"/>
          <w:szCs w:val="24"/>
          <w:lang w:eastAsia="lt-LT"/>
        </w:rPr>
        <w:t xml:space="preserve">. </w:t>
      </w:r>
      <w:r w:rsidR="00512E65" w:rsidRPr="00F64A97">
        <w:rPr>
          <w:b/>
          <w:bCs/>
          <w:sz w:val="24"/>
          <w:szCs w:val="24"/>
        </w:rPr>
        <w:t>Nustatant pirkimo sutarties kainodarą taikoma</w:t>
      </w:r>
      <w:r w:rsidR="00AF7EC5" w:rsidRPr="00F64A97">
        <w:rPr>
          <w:b/>
          <w:bCs/>
          <w:sz w:val="24"/>
          <w:szCs w:val="24"/>
        </w:rPr>
        <w:t xml:space="preserve"> </w:t>
      </w:r>
      <w:r w:rsidR="00AF7EC5" w:rsidRPr="00F64A97">
        <w:rPr>
          <w:b/>
          <w:bCs/>
          <w:sz w:val="24"/>
          <w:szCs w:val="24"/>
          <w:lang w:eastAsia="lt-LT"/>
        </w:rPr>
        <w:t>fiksuot</w:t>
      </w:r>
      <w:r w:rsidR="00413A75">
        <w:rPr>
          <w:b/>
          <w:bCs/>
          <w:sz w:val="24"/>
          <w:szCs w:val="24"/>
          <w:lang w:eastAsia="lt-LT"/>
        </w:rPr>
        <w:t>os</w:t>
      </w:r>
      <w:r w:rsidR="001B39F1" w:rsidRPr="00F64A97">
        <w:rPr>
          <w:b/>
          <w:bCs/>
          <w:sz w:val="24"/>
          <w:szCs w:val="24"/>
          <w:lang w:eastAsia="lt-LT"/>
        </w:rPr>
        <w:t xml:space="preserve"> </w:t>
      </w:r>
      <w:r w:rsidR="00D133DB" w:rsidRPr="00F64A97">
        <w:rPr>
          <w:b/>
          <w:bCs/>
          <w:sz w:val="24"/>
          <w:szCs w:val="24"/>
          <w:lang w:eastAsia="lt-LT"/>
        </w:rPr>
        <w:t>kai</w:t>
      </w:r>
      <w:r w:rsidR="00413A75">
        <w:rPr>
          <w:b/>
          <w:bCs/>
          <w:sz w:val="24"/>
          <w:szCs w:val="24"/>
          <w:lang w:eastAsia="lt-LT"/>
        </w:rPr>
        <w:t>nos</w:t>
      </w:r>
      <w:r w:rsidR="00512E65" w:rsidRPr="00F64A97">
        <w:rPr>
          <w:b/>
          <w:bCs/>
          <w:sz w:val="24"/>
          <w:szCs w:val="24"/>
          <w:lang w:eastAsia="lt-LT"/>
        </w:rPr>
        <w:t xml:space="preserve"> kainodara</w:t>
      </w:r>
      <w:r w:rsidR="00512E65" w:rsidRPr="00F64A97">
        <w:rPr>
          <w:sz w:val="24"/>
          <w:szCs w:val="24"/>
          <w:lang w:eastAsia="lt-LT"/>
        </w:rPr>
        <w:t>.</w:t>
      </w:r>
    </w:p>
    <w:p w14:paraId="5ECDFB4B" w14:textId="4E12F460" w:rsidR="00DE6197" w:rsidRPr="00F64A97" w:rsidRDefault="004C7028"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2</w:t>
      </w:r>
      <w:r w:rsidR="004B6137" w:rsidRPr="00F64A97">
        <w:rPr>
          <w:sz w:val="24"/>
          <w:szCs w:val="24"/>
          <w:lang w:eastAsia="lt-LT"/>
        </w:rPr>
        <w:t>2</w:t>
      </w:r>
      <w:r w:rsidR="00DE6197" w:rsidRPr="00F64A97">
        <w:rPr>
          <w:sz w:val="24"/>
          <w:szCs w:val="24"/>
          <w:lang w:eastAsia="lt-LT"/>
        </w:rPr>
        <w:t xml:space="preserve">. </w:t>
      </w:r>
      <w:r w:rsidR="0081553A" w:rsidRPr="00F64A97">
        <w:rPr>
          <w:sz w:val="24"/>
          <w:szCs w:val="24"/>
          <w:lang w:eastAsia="lt-LT"/>
        </w:rPr>
        <w:t>Tiekėj</w:t>
      </w:r>
      <w:r w:rsidR="00DE6197" w:rsidRPr="00F64A97">
        <w:rPr>
          <w:sz w:val="24"/>
          <w:szCs w:val="24"/>
          <w:lang w:eastAsia="lt-LT"/>
        </w:rPr>
        <w:t xml:space="preserve">as, teikdamas pasiūlymą, turi nurodyti, kuri </w:t>
      </w:r>
      <w:r w:rsidR="0081553A" w:rsidRPr="00F64A97">
        <w:rPr>
          <w:sz w:val="24"/>
          <w:szCs w:val="24"/>
          <w:lang w:eastAsia="lt-LT"/>
        </w:rPr>
        <w:t>tiekėj</w:t>
      </w:r>
      <w:r w:rsidR="00DE6197" w:rsidRPr="00F64A97">
        <w:rPr>
          <w:sz w:val="24"/>
          <w:szCs w:val="24"/>
          <w:lang w:eastAsia="lt-LT"/>
        </w:rPr>
        <w:t xml:space="preserve">o pateikiama informacija (pasiūlymo dalis (-ys)) yra konfidenciali. </w:t>
      </w:r>
      <w:r w:rsidR="0081553A" w:rsidRPr="00F64A97">
        <w:rPr>
          <w:sz w:val="24"/>
          <w:szCs w:val="24"/>
          <w:lang w:eastAsia="lt-LT"/>
        </w:rPr>
        <w:t>Tiekėj</w:t>
      </w:r>
      <w:r w:rsidR="00DE6197" w:rsidRPr="00F64A97">
        <w:rPr>
          <w:sz w:val="24"/>
          <w:szCs w:val="24"/>
          <w:lang w:eastAsia="lt-LT"/>
        </w:rPr>
        <w:t>o pasiūlyme nurodoma konfidenciali informacija turi atitikti Pirkimų įstatymo ir Civilinio kodekso bei kitiems reikalavimams ir turi būti argumentuotai pagrįsta, t. y. konfidencialia informacija nebus laikoma formaliai ir teoriškai pagrįsta konfidenciali informacija. Konfidencialia negalima laikyti informacijos, nurodytos P</w:t>
      </w:r>
      <w:r w:rsidR="00DF61D8" w:rsidRPr="00F64A97">
        <w:rPr>
          <w:sz w:val="24"/>
          <w:szCs w:val="24"/>
          <w:lang w:eastAsia="lt-LT"/>
        </w:rPr>
        <w:t>Į</w:t>
      </w:r>
      <w:r w:rsidR="00DE6197" w:rsidRPr="00F64A97">
        <w:rPr>
          <w:sz w:val="24"/>
          <w:szCs w:val="24"/>
          <w:lang w:eastAsia="lt-LT"/>
        </w:rPr>
        <w:t xml:space="preserve"> 32 straipsnio 2 dalyje. Jeigu Perkančiajam subjektui kyla abejonių dėl </w:t>
      </w:r>
      <w:r w:rsidR="0081553A" w:rsidRPr="00F64A97">
        <w:rPr>
          <w:sz w:val="24"/>
          <w:szCs w:val="24"/>
          <w:lang w:eastAsia="lt-LT"/>
        </w:rPr>
        <w:t>tiekėj</w:t>
      </w:r>
      <w:r w:rsidR="00DE6197" w:rsidRPr="00F64A97">
        <w:rPr>
          <w:sz w:val="24"/>
          <w:szCs w:val="24"/>
          <w:lang w:eastAsia="lt-LT"/>
        </w:rPr>
        <w:t xml:space="preserve">o pasiūlyme nurodytos informacijos konfidencialumo, jis prašo </w:t>
      </w:r>
      <w:r w:rsidR="0081553A" w:rsidRPr="00F64A97">
        <w:rPr>
          <w:sz w:val="24"/>
          <w:szCs w:val="24"/>
          <w:lang w:eastAsia="lt-LT"/>
        </w:rPr>
        <w:t>tiekėj</w:t>
      </w:r>
      <w:r w:rsidR="00DE6197" w:rsidRPr="00F64A97">
        <w:rPr>
          <w:sz w:val="24"/>
          <w:szCs w:val="24"/>
          <w:lang w:eastAsia="lt-LT"/>
        </w:rPr>
        <w:t xml:space="preserve">o įrodyti, kodėl nurodyta informacija yra konfidenciali. Jeigu </w:t>
      </w:r>
      <w:r w:rsidR="0081553A" w:rsidRPr="00F64A97">
        <w:rPr>
          <w:sz w:val="24"/>
          <w:szCs w:val="24"/>
          <w:lang w:eastAsia="lt-LT"/>
        </w:rPr>
        <w:t>tiekėj</w:t>
      </w:r>
      <w:r w:rsidR="00DE6197" w:rsidRPr="00F64A97">
        <w:rPr>
          <w:sz w:val="24"/>
          <w:szCs w:val="24"/>
          <w:lang w:eastAsia="lt-LT"/>
        </w:rPr>
        <w:t xml:space="preserve">as per Perkančiojo subjekto nurodytą terminą, kuris negali būti trumpesnis kaip </w:t>
      </w:r>
      <w:r w:rsidR="00D20C7A" w:rsidRPr="00F64A97">
        <w:rPr>
          <w:sz w:val="24"/>
          <w:szCs w:val="24"/>
          <w:lang w:eastAsia="lt-LT"/>
        </w:rPr>
        <w:t>3</w:t>
      </w:r>
      <w:r w:rsidR="00DE6197" w:rsidRPr="00F64A97">
        <w:rPr>
          <w:sz w:val="24"/>
          <w:szCs w:val="24"/>
          <w:lang w:eastAsia="lt-LT"/>
        </w:rPr>
        <w:t xml:space="preserve"> darbo dienos, nepateikia tokių įrodymų arba pateikia netinkamus įrodymus, laikoma, kad tokia informacija yra nekonfidenciali.</w:t>
      </w:r>
      <w:bookmarkEnd w:id="5"/>
    </w:p>
    <w:p w14:paraId="1F2E4E8E" w14:textId="47F74A84" w:rsidR="00DE6197" w:rsidRPr="00F64A97" w:rsidRDefault="004C7028" w:rsidP="006011E2">
      <w:pPr>
        <w:tabs>
          <w:tab w:val="left" w:pos="426"/>
          <w:tab w:val="left" w:pos="567"/>
        </w:tabs>
        <w:autoSpaceDE w:val="0"/>
        <w:autoSpaceDN w:val="0"/>
        <w:adjustRightInd w:val="0"/>
        <w:jc w:val="both"/>
        <w:rPr>
          <w:rFonts w:eastAsia="Calibri"/>
          <w:b/>
          <w:sz w:val="24"/>
          <w:szCs w:val="24"/>
          <w:u w:val="single"/>
          <w:lang w:eastAsia="lt-LT"/>
        </w:rPr>
      </w:pPr>
      <w:r w:rsidRPr="00F64A97">
        <w:rPr>
          <w:sz w:val="24"/>
          <w:szCs w:val="24"/>
          <w:lang w:eastAsia="lt-LT"/>
        </w:rPr>
        <w:t>2</w:t>
      </w:r>
      <w:r w:rsidR="004B6137" w:rsidRPr="00F64A97">
        <w:rPr>
          <w:sz w:val="24"/>
          <w:szCs w:val="24"/>
          <w:lang w:eastAsia="lt-LT"/>
        </w:rPr>
        <w:t>3.</w:t>
      </w:r>
      <w:r w:rsidR="00DE6197" w:rsidRPr="00F64A97">
        <w:rPr>
          <w:sz w:val="24"/>
          <w:szCs w:val="24"/>
          <w:lang w:eastAsia="lt-LT"/>
        </w:rPr>
        <w:t xml:space="preserve"> </w:t>
      </w:r>
      <w:r w:rsidR="00DE6197" w:rsidRPr="00F64A97">
        <w:rPr>
          <w:rFonts w:eastAsia="Calibri"/>
          <w:b/>
          <w:sz w:val="24"/>
          <w:szCs w:val="24"/>
          <w:lang w:eastAsia="lt-LT"/>
        </w:rPr>
        <w:t>Pasiūlymas turi būti pateiktas</w:t>
      </w:r>
      <w:r w:rsidR="0099343A" w:rsidRPr="00F64A97">
        <w:rPr>
          <w:rFonts w:eastAsia="Calibri"/>
          <w:sz w:val="24"/>
          <w:szCs w:val="24"/>
          <w:lang w:eastAsia="lt-LT"/>
        </w:rPr>
        <w:t xml:space="preserve"> CVP IS priemonėmis </w:t>
      </w:r>
      <w:r w:rsidR="0099343A" w:rsidRPr="00F64A97">
        <w:rPr>
          <w:b/>
          <w:bCs/>
          <w:sz w:val="24"/>
          <w:szCs w:val="24"/>
          <w:u w:val="single"/>
          <w:lang w:eastAsia="lt-LT"/>
        </w:rPr>
        <w:t>i</w:t>
      </w:r>
      <w:r w:rsidR="00DE6197" w:rsidRPr="00F64A97">
        <w:rPr>
          <w:b/>
          <w:bCs/>
          <w:sz w:val="24"/>
          <w:szCs w:val="24"/>
          <w:u w:val="single"/>
          <w:lang w:eastAsia="lt-LT"/>
        </w:rPr>
        <w:t>ki 202</w:t>
      </w:r>
      <w:r w:rsidR="002559DC">
        <w:rPr>
          <w:b/>
          <w:bCs/>
          <w:sz w:val="24"/>
          <w:szCs w:val="24"/>
          <w:u w:val="single"/>
          <w:lang w:eastAsia="lt-LT"/>
        </w:rPr>
        <w:t>6</w:t>
      </w:r>
      <w:r w:rsidR="00DE6197" w:rsidRPr="00F64A97">
        <w:rPr>
          <w:b/>
          <w:bCs/>
          <w:sz w:val="24"/>
          <w:szCs w:val="24"/>
          <w:u w:val="single"/>
          <w:lang w:eastAsia="lt-LT"/>
        </w:rPr>
        <w:t xml:space="preserve"> m.</w:t>
      </w:r>
      <w:r w:rsidR="00AC41AE" w:rsidRPr="00F64A97">
        <w:rPr>
          <w:b/>
          <w:sz w:val="24"/>
          <w:szCs w:val="24"/>
          <w:u w:val="single"/>
          <w:lang w:eastAsia="lt-LT"/>
        </w:rPr>
        <w:t xml:space="preserve"> </w:t>
      </w:r>
      <w:r w:rsidR="00AE1169">
        <w:rPr>
          <w:b/>
          <w:sz w:val="24"/>
          <w:szCs w:val="24"/>
          <w:u w:val="single"/>
          <w:lang w:eastAsia="lt-LT"/>
        </w:rPr>
        <w:t xml:space="preserve">gegužės </w:t>
      </w:r>
      <w:r w:rsidR="009A7632">
        <w:rPr>
          <w:b/>
          <w:sz w:val="24"/>
          <w:szCs w:val="24"/>
          <w:u w:val="single"/>
          <w:lang w:eastAsia="lt-LT"/>
        </w:rPr>
        <w:t xml:space="preserve"> </w:t>
      </w:r>
      <w:r w:rsidR="00AE1169">
        <w:rPr>
          <w:b/>
          <w:sz w:val="24"/>
          <w:szCs w:val="24"/>
          <w:u w:val="single"/>
          <w:lang w:eastAsia="lt-LT"/>
        </w:rPr>
        <w:t>1</w:t>
      </w:r>
      <w:r w:rsidR="00C042FB">
        <w:rPr>
          <w:b/>
          <w:sz w:val="24"/>
          <w:szCs w:val="24"/>
          <w:u w:val="single"/>
          <w:lang w:eastAsia="lt-LT"/>
        </w:rPr>
        <w:t>2</w:t>
      </w:r>
      <w:r w:rsidR="001826F6" w:rsidRPr="00F64A97">
        <w:rPr>
          <w:b/>
          <w:sz w:val="24"/>
          <w:szCs w:val="24"/>
          <w:u w:val="single"/>
          <w:lang w:eastAsia="lt-LT"/>
        </w:rPr>
        <w:t xml:space="preserve"> </w:t>
      </w:r>
      <w:r w:rsidR="009F5C26" w:rsidRPr="00F64A97">
        <w:rPr>
          <w:b/>
          <w:sz w:val="24"/>
          <w:szCs w:val="24"/>
          <w:u w:val="single"/>
          <w:lang w:eastAsia="lt-LT"/>
        </w:rPr>
        <w:t xml:space="preserve"> </w:t>
      </w:r>
      <w:r w:rsidR="00DE6197" w:rsidRPr="00F64A97">
        <w:rPr>
          <w:b/>
          <w:sz w:val="24"/>
          <w:szCs w:val="24"/>
          <w:u w:val="single"/>
          <w:lang w:eastAsia="lt-LT"/>
        </w:rPr>
        <w:t>d</w:t>
      </w:r>
      <w:r w:rsidR="00AC41AE" w:rsidRPr="00F64A97">
        <w:rPr>
          <w:b/>
          <w:sz w:val="24"/>
          <w:szCs w:val="24"/>
          <w:u w:val="single"/>
          <w:lang w:eastAsia="lt-LT"/>
        </w:rPr>
        <w:t xml:space="preserve">. </w:t>
      </w:r>
      <w:r w:rsidR="00022AB8" w:rsidRPr="00F64A97">
        <w:rPr>
          <w:b/>
          <w:sz w:val="24"/>
          <w:szCs w:val="24"/>
          <w:u w:val="single"/>
          <w:lang w:eastAsia="lt-LT"/>
        </w:rPr>
        <w:t>1</w:t>
      </w:r>
      <w:r w:rsidR="00C042FB">
        <w:rPr>
          <w:b/>
          <w:sz w:val="24"/>
          <w:szCs w:val="24"/>
          <w:u w:val="single"/>
          <w:lang w:eastAsia="lt-LT"/>
        </w:rPr>
        <w:t>0</w:t>
      </w:r>
      <w:r w:rsidR="00D133DB" w:rsidRPr="00F64A97">
        <w:rPr>
          <w:b/>
          <w:sz w:val="24"/>
          <w:szCs w:val="24"/>
          <w:u w:val="single"/>
          <w:lang w:eastAsia="lt-LT"/>
        </w:rPr>
        <w:t xml:space="preserve"> </w:t>
      </w:r>
      <w:r w:rsidR="00DE6197" w:rsidRPr="00F64A97">
        <w:rPr>
          <w:b/>
          <w:sz w:val="24"/>
          <w:szCs w:val="24"/>
          <w:u w:val="single"/>
          <w:lang w:eastAsia="lt-LT"/>
        </w:rPr>
        <w:t>val</w:t>
      </w:r>
      <w:r w:rsidR="00102ED0" w:rsidRPr="00F64A97">
        <w:rPr>
          <w:b/>
          <w:sz w:val="24"/>
          <w:szCs w:val="24"/>
          <w:u w:val="single"/>
          <w:lang w:eastAsia="lt-LT"/>
        </w:rPr>
        <w:t>. 00 min.</w:t>
      </w:r>
      <w:r w:rsidR="00DE6197" w:rsidRPr="00F64A97">
        <w:rPr>
          <w:b/>
          <w:sz w:val="24"/>
          <w:szCs w:val="24"/>
          <w:u w:val="single"/>
          <w:lang w:eastAsia="lt-LT"/>
        </w:rPr>
        <w:t xml:space="preserve"> Lietuvos laiku.</w:t>
      </w:r>
      <w:r w:rsidR="00DE6197" w:rsidRPr="00F64A97">
        <w:rPr>
          <w:sz w:val="24"/>
          <w:szCs w:val="24"/>
          <w:u w:val="single"/>
          <w:lang w:eastAsia="lt-LT"/>
        </w:rPr>
        <w:t xml:space="preserve"> </w:t>
      </w:r>
    </w:p>
    <w:p w14:paraId="4E885D0D" w14:textId="05D2A824" w:rsidR="00DE6197" w:rsidRPr="00F64A97" w:rsidRDefault="004C7028" w:rsidP="006011E2">
      <w:pPr>
        <w:tabs>
          <w:tab w:val="left" w:pos="426"/>
          <w:tab w:val="left" w:pos="567"/>
        </w:tabs>
        <w:autoSpaceDE w:val="0"/>
        <w:autoSpaceDN w:val="0"/>
        <w:adjustRightInd w:val="0"/>
        <w:jc w:val="both"/>
        <w:rPr>
          <w:sz w:val="24"/>
          <w:szCs w:val="24"/>
          <w:lang w:eastAsia="lt-LT"/>
        </w:rPr>
      </w:pPr>
      <w:r w:rsidRPr="00F64A97">
        <w:rPr>
          <w:rFonts w:eastAsia="Calibri"/>
          <w:sz w:val="24"/>
          <w:szCs w:val="24"/>
          <w:lang w:eastAsia="lt-LT"/>
        </w:rPr>
        <w:t>2</w:t>
      </w:r>
      <w:r w:rsidR="004B6137" w:rsidRPr="00F64A97">
        <w:rPr>
          <w:rFonts w:eastAsia="Calibri"/>
          <w:sz w:val="24"/>
          <w:szCs w:val="24"/>
          <w:lang w:eastAsia="lt-LT"/>
        </w:rPr>
        <w:t>4</w:t>
      </w:r>
      <w:r w:rsidR="00DE6197" w:rsidRPr="00F64A97">
        <w:rPr>
          <w:rFonts w:eastAsia="Calibri"/>
          <w:sz w:val="24"/>
          <w:szCs w:val="24"/>
          <w:lang w:eastAsia="lt-LT"/>
        </w:rPr>
        <w:t>.</w:t>
      </w:r>
      <w:r w:rsidR="00DE6197" w:rsidRPr="00F64A97">
        <w:rPr>
          <w:rFonts w:eastAsia="Calibri"/>
          <w:b/>
          <w:sz w:val="24"/>
          <w:szCs w:val="24"/>
          <w:lang w:eastAsia="lt-LT"/>
        </w:rPr>
        <w:t xml:space="preserve"> </w:t>
      </w:r>
      <w:r w:rsidR="00DE6197" w:rsidRPr="00F64A97">
        <w:rPr>
          <w:b/>
          <w:bCs/>
          <w:sz w:val="24"/>
          <w:szCs w:val="24"/>
          <w:lang w:eastAsia="lt-LT"/>
        </w:rPr>
        <w:t xml:space="preserve">Pasiūlymas turi galioti ne trumpiau nei </w:t>
      </w:r>
      <w:r w:rsidR="000F4B26" w:rsidRPr="00F64A97">
        <w:rPr>
          <w:b/>
          <w:bCs/>
          <w:sz w:val="24"/>
          <w:szCs w:val="24"/>
          <w:lang w:eastAsia="lt-LT"/>
        </w:rPr>
        <w:t>9</w:t>
      </w:r>
      <w:r w:rsidR="00A7754B" w:rsidRPr="00F64A97">
        <w:rPr>
          <w:b/>
          <w:bCs/>
          <w:sz w:val="24"/>
          <w:szCs w:val="24"/>
          <w:lang w:eastAsia="lt-LT"/>
        </w:rPr>
        <w:t>0</w:t>
      </w:r>
      <w:r w:rsidR="00DE6197" w:rsidRPr="00F64A97">
        <w:rPr>
          <w:b/>
          <w:bCs/>
          <w:sz w:val="24"/>
          <w:szCs w:val="24"/>
          <w:lang w:eastAsia="lt-LT"/>
        </w:rPr>
        <w:t xml:space="preserve"> kalendorinių dienų nuo paskutinės pasiūlymų pateikimo dienos</w:t>
      </w:r>
      <w:r w:rsidR="00DE6197" w:rsidRPr="00F64A97">
        <w:rPr>
          <w:sz w:val="24"/>
          <w:szCs w:val="24"/>
          <w:lang w:eastAsia="lt-LT"/>
        </w:rPr>
        <w:t>, šią dieną įskaičiuojant į pasiūlymų galiojimo laikotarpį. Jei pasiūlyme nenurodytas jo galiojimo laikas, laikoma, kad pasiūlymas galioja tiek, kiek nustatyta pirkimo dokumentuose.</w:t>
      </w:r>
    </w:p>
    <w:p w14:paraId="60668FCA" w14:textId="6B050294" w:rsidR="00DE6197" w:rsidRPr="00F64A97" w:rsidRDefault="004152CA"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2</w:t>
      </w:r>
      <w:r w:rsidR="004B6137" w:rsidRPr="00F64A97">
        <w:rPr>
          <w:sz w:val="24"/>
          <w:szCs w:val="24"/>
          <w:lang w:eastAsia="lt-LT"/>
        </w:rPr>
        <w:t>5</w:t>
      </w:r>
      <w:r w:rsidR="00DE6197" w:rsidRPr="00F64A97">
        <w:rPr>
          <w:sz w:val="24"/>
          <w:szCs w:val="24"/>
          <w:lang w:eastAsia="lt-LT"/>
        </w:rPr>
        <w:t xml:space="preserve">. Jei gauta paklausimų dėl pirkimo dokumentų, teikiami pirkimo dokumentų paaiškinimai ar patikslinimai. Paaiškinimai ar patikslinimai, kol nėra pasibaigęs pasiūlymų pateikimo terminas, gali būti teikiami ir Perkančiojo subjekto iniciatyva. </w:t>
      </w:r>
      <w:r w:rsidR="0081553A" w:rsidRPr="00F64A97">
        <w:rPr>
          <w:sz w:val="24"/>
          <w:szCs w:val="24"/>
          <w:lang w:eastAsia="lt-LT"/>
        </w:rPr>
        <w:t>Tiekėj</w:t>
      </w:r>
      <w:r w:rsidR="00DE6197" w:rsidRPr="00F64A97">
        <w:rPr>
          <w:sz w:val="24"/>
          <w:szCs w:val="24"/>
          <w:lang w:eastAsia="lt-LT"/>
        </w:rPr>
        <w:t xml:space="preserve">ai pasiūlymus dėl pirkimo dokumentų patikslinimų gali pateikti ne vėliau kaip </w:t>
      </w:r>
      <w:r w:rsidR="00BF2182">
        <w:rPr>
          <w:sz w:val="24"/>
          <w:szCs w:val="24"/>
          <w:lang w:eastAsia="lt-LT"/>
        </w:rPr>
        <w:t>iki 2026-05-07 23.45 val.</w:t>
      </w:r>
      <w:r w:rsidR="00DE6197" w:rsidRPr="00F64A97">
        <w:rPr>
          <w:sz w:val="24"/>
          <w:szCs w:val="24"/>
          <w:lang w:eastAsia="lt-LT"/>
        </w:rPr>
        <w:t xml:space="preserve"> Paaiškinimus ar patikslinimus Perkantysis subjektas pateiks likus ne mažiau kaip </w:t>
      </w:r>
      <w:r w:rsidR="00BF2182">
        <w:rPr>
          <w:sz w:val="24"/>
          <w:szCs w:val="24"/>
          <w:lang w:eastAsia="lt-LT"/>
        </w:rPr>
        <w:t>1</w:t>
      </w:r>
      <w:r w:rsidR="00E86FE2" w:rsidRPr="00F64A97">
        <w:rPr>
          <w:sz w:val="24"/>
          <w:szCs w:val="24"/>
          <w:lang w:eastAsia="lt-LT"/>
        </w:rPr>
        <w:t xml:space="preserve"> </w:t>
      </w:r>
      <w:r w:rsidR="00A50F92" w:rsidRPr="00F64A97">
        <w:rPr>
          <w:sz w:val="24"/>
          <w:szCs w:val="24"/>
          <w:lang w:eastAsia="lt-LT"/>
        </w:rPr>
        <w:t>darbo</w:t>
      </w:r>
      <w:r w:rsidR="000058EF" w:rsidRPr="00F64A97">
        <w:rPr>
          <w:sz w:val="24"/>
          <w:szCs w:val="24"/>
          <w:lang w:eastAsia="lt-LT"/>
        </w:rPr>
        <w:t xml:space="preserve"> dien</w:t>
      </w:r>
      <w:r w:rsidR="00BF2182">
        <w:rPr>
          <w:sz w:val="24"/>
          <w:szCs w:val="24"/>
          <w:lang w:eastAsia="lt-LT"/>
        </w:rPr>
        <w:t>ai</w:t>
      </w:r>
      <w:r w:rsidR="00DE6197" w:rsidRPr="00F64A97">
        <w:rPr>
          <w:sz w:val="24"/>
          <w:szCs w:val="24"/>
          <w:lang w:eastAsia="lt-LT"/>
        </w:rPr>
        <w:t xml:space="preserve"> iki pasiūlymų pateikimo termino pabaigos. Jei Perkantysis subjektas paaiškinimų ar patikslinimų nepateikia per nurodytą terminą, pasiūlymų pateikimo terminas nukeliamas ne trumpesniam laikui nei tas, kiek vėluojama pateikti paaiškinimus ar patikslinimus. Paaiškinimai ar patikslinimai siunčiami visiems pirkime dalyvauti pakviestiems </w:t>
      </w:r>
      <w:r w:rsidR="0081553A" w:rsidRPr="00F64A97">
        <w:rPr>
          <w:sz w:val="24"/>
          <w:szCs w:val="24"/>
          <w:lang w:eastAsia="lt-LT"/>
        </w:rPr>
        <w:t>tiekėj</w:t>
      </w:r>
      <w:r w:rsidR="00DE6197" w:rsidRPr="00F64A97">
        <w:rPr>
          <w:sz w:val="24"/>
          <w:szCs w:val="24"/>
          <w:lang w:eastAsia="lt-LT"/>
        </w:rPr>
        <w:t>ams.</w:t>
      </w:r>
    </w:p>
    <w:p w14:paraId="59A730F1" w14:textId="373D9B09" w:rsidR="00A50F92" w:rsidRPr="00F64A97" w:rsidRDefault="00A50F92"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2</w:t>
      </w:r>
      <w:r w:rsidR="004B6137" w:rsidRPr="00F64A97">
        <w:rPr>
          <w:sz w:val="24"/>
          <w:szCs w:val="24"/>
          <w:lang w:eastAsia="lt-LT"/>
        </w:rPr>
        <w:t>6</w:t>
      </w:r>
      <w:r w:rsidRPr="00F64A97">
        <w:rPr>
          <w:sz w:val="24"/>
          <w:szCs w:val="24"/>
          <w:lang w:eastAsia="lt-LT"/>
        </w:rPr>
        <w:t>. Pirkimo organizator</w:t>
      </w:r>
      <w:r w:rsidR="004B5735" w:rsidRPr="00F64A97">
        <w:rPr>
          <w:sz w:val="24"/>
          <w:szCs w:val="24"/>
          <w:lang w:eastAsia="lt-LT"/>
        </w:rPr>
        <w:t>ius</w:t>
      </w:r>
      <w:r w:rsidRPr="00F64A97">
        <w:rPr>
          <w:sz w:val="24"/>
          <w:szCs w:val="24"/>
          <w:lang w:eastAsia="lt-LT"/>
        </w:rPr>
        <w:t xml:space="preserve"> ir </w:t>
      </w:r>
      <w:r w:rsidR="0081553A" w:rsidRPr="00F64A97">
        <w:rPr>
          <w:sz w:val="24"/>
          <w:szCs w:val="24"/>
          <w:lang w:eastAsia="lt-LT"/>
        </w:rPr>
        <w:t>tiekėj</w:t>
      </w:r>
      <w:r w:rsidRPr="00F64A97">
        <w:rPr>
          <w:sz w:val="24"/>
          <w:szCs w:val="24"/>
          <w:lang w:eastAsia="lt-LT"/>
        </w:rPr>
        <w:t xml:space="preserve">ų susirašinėjimas yra vykdomas </w:t>
      </w:r>
      <w:r w:rsidR="000058EF" w:rsidRPr="00F64A97">
        <w:rPr>
          <w:sz w:val="24"/>
          <w:szCs w:val="24"/>
          <w:lang w:eastAsia="lt-LT"/>
        </w:rPr>
        <w:t>per CVP IS</w:t>
      </w:r>
      <w:r w:rsidR="004B5735" w:rsidRPr="00F64A97">
        <w:rPr>
          <w:sz w:val="24"/>
          <w:szCs w:val="24"/>
          <w:lang w:eastAsia="lt-LT"/>
        </w:rPr>
        <w:t>.</w:t>
      </w:r>
      <w:r w:rsidRPr="00F64A97">
        <w:rPr>
          <w:sz w:val="24"/>
          <w:szCs w:val="24"/>
          <w:lang w:eastAsia="lt-LT"/>
        </w:rPr>
        <w:t xml:space="preserve"> Pirkimo organizator</w:t>
      </w:r>
      <w:r w:rsidR="004B5735" w:rsidRPr="00F64A97">
        <w:rPr>
          <w:sz w:val="24"/>
          <w:szCs w:val="24"/>
          <w:lang w:eastAsia="lt-LT"/>
        </w:rPr>
        <w:t>ius</w:t>
      </w:r>
      <w:r w:rsidRPr="00F64A97">
        <w:rPr>
          <w:sz w:val="24"/>
          <w:szCs w:val="24"/>
          <w:lang w:eastAsia="lt-LT"/>
        </w:rPr>
        <w:t xml:space="preserve"> visus gautus klausimus ir visus atsakymus į juos, pranešimus, bet kokią pirkimo informaciją ir visus pirkimo sąlygų paaiškinimus ir patikslinimus </w:t>
      </w:r>
      <w:r w:rsidR="000058EF" w:rsidRPr="00F64A97">
        <w:rPr>
          <w:sz w:val="24"/>
          <w:szCs w:val="24"/>
          <w:lang w:eastAsia="lt-LT"/>
        </w:rPr>
        <w:t>vykdo per CVP IS.</w:t>
      </w:r>
    </w:p>
    <w:p w14:paraId="7E0D715A" w14:textId="3A3CD926" w:rsidR="00DE6197" w:rsidRPr="00F64A97" w:rsidRDefault="002F28A3" w:rsidP="006011E2">
      <w:pPr>
        <w:tabs>
          <w:tab w:val="left" w:pos="426"/>
          <w:tab w:val="left" w:pos="567"/>
        </w:tabs>
        <w:autoSpaceDE w:val="0"/>
        <w:autoSpaceDN w:val="0"/>
        <w:adjustRightInd w:val="0"/>
        <w:jc w:val="both"/>
        <w:rPr>
          <w:color w:val="000000"/>
          <w:sz w:val="24"/>
          <w:szCs w:val="24"/>
          <w:lang w:eastAsia="lt-LT"/>
        </w:rPr>
      </w:pPr>
      <w:r w:rsidRPr="00F64A97">
        <w:rPr>
          <w:rFonts w:eastAsia="Calibri"/>
          <w:sz w:val="24"/>
          <w:szCs w:val="24"/>
          <w:lang w:eastAsia="lt-LT"/>
        </w:rPr>
        <w:t>2</w:t>
      </w:r>
      <w:r w:rsidR="004B6137" w:rsidRPr="00F64A97">
        <w:rPr>
          <w:rFonts w:eastAsia="Calibri"/>
          <w:sz w:val="24"/>
          <w:szCs w:val="24"/>
          <w:lang w:eastAsia="lt-LT"/>
        </w:rPr>
        <w:t>7.</w:t>
      </w:r>
      <w:r w:rsidR="00DE6197" w:rsidRPr="00F64A97">
        <w:rPr>
          <w:rFonts w:eastAsia="Calibri"/>
          <w:sz w:val="24"/>
          <w:szCs w:val="24"/>
          <w:lang w:eastAsia="lt-LT"/>
        </w:rPr>
        <w:t xml:space="preserve"> </w:t>
      </w:r>
      <w:r w:rsidR="0081553A" w:rsidRPr="00F64A97">
        <w:rPr>
          <w:sz w:val="24"/>
          <w:szCs w:val="24"/>
          <w:lang w:eastAsia="lt-LT"/>
        </w:rPr>
        <w:t>Tiekėj</w:t>
      </w:r>
      <w:r w:rsidR="00DE6197" w:rsidRPr="00F64A97">
        <w:rPr>
          <w:sz w:val="24"/>
          <w:szCs w:val="24"/>
          <w:lang w:eastAsia="lt-LT"/>
        </w:rPr>
        <w:t xml:space="preserve">as iki galutinio pasiūlymų pateikimo termino turi teisę pakeisti arba atšaukti savo pasiūlymą. Norėdamas vėl pateikti atšauktą ir pakeistą pasiūlymą, </w:t>
      </w:r>
      <w:r w:rsidR="0081553A" w:rsidRPr="00F64A97">
        <w:rPr>
          <w:sz w:val="24"/>
          <w:szCs w:val="24"/>
          <w:lang w:eastAsia="lt-LT"/>
        </w:rPr>
        <w:t>tiekėj</w:t>
      </w:r>
      <w:r w:rsidR="00DE6197" w:rsidRPr="00F64A97">
        <w:rPr>
          <w:sz w:val="24"/>
          <w:szCs w:val="24"/>
          <w:lang w:eastAsia="lt-LT"/>
        </w:rPr>
        <w:t>as turi jį pateikti iš naujo. Suėjus pasiūlymų pateikimo terminui atšaukti ar pakeisti pasiūlymo nebus galima.</w:t>
      </w:r>
    </w:p>
    <w:p w14:paraId="64C287CC" w14:textId="517174FF" w:rsidR="00A50F92" w:rsidRPr="00F64A97" w:rsidRDefault="004B6137" w:rsidP="006011E2">
      <w:pPr>
        <w:tabs>
          <w:tab w:val="left" w:pos="426"/>
          <w:tab w:val="left" w:pos="567"/>
        </w:tabs>
        <w:autoSpaceDE w:val="0"/>
        <w:autoSpaceDN w:val="0"/>
        <w:adjustRightInd w:val="0"/>
        <w:jc w:val="both"/>
        <w:rPr>
          <w:sz w:val="24"/>
          <w:szCs w:val="24"/>
        </w:rPr>
      </w:pPr>
      <w:r w:rsidRPr="00F64A97">
        <w:rPr>
          <w:sz w:val="24"/>
          <w:szCs w:val="24"/>
          <w:lang w:eastAsia="ar-SA"/>
        </w:rPr>
        <w:lastRenderedPageBreak/>
        <w:t>28</w:t>
      </w:r>
      <w:r w:rsidR="00A50F92" w:rsidRPr="00F64A97">
        <w:rPr>
          <w:sz w:val="24"/>
          <w:szCs w:val="24"/>
          <w:lang w:eastAsia="ar-SA"/>
        </w:rPr>
        <w:t>. J</w:t>
      </w:r>
      <w:r w:rsidR="00A50F92" w:rsidRPr="00F64A97">
        <w:rPr>
          <w:sz w:val="24"/>
          <w:szCs w:val="24"/>
        </w:rPr>
        <w:t xml:space="preserve">ei nagrinėjant pasiūlymus nustatoma, kad </w:t>
      </w:r>
      <w:r w:rsidR="0081553A" w:rsidRPr="00F64A97">
        <w:rPr>
          <w:sz w:val="24"/>
          <w:szCs w:val="24"/>
        </w:rPr>
        <w:t>tiekėj</w:t>
      </w:r>
      <w:r w:rsidR="00A50F92" w:rsidRPr="00F64A97">
        <w:rPr>
          <w:sz w:val="24"/>
          <w:szCs w:val="24"/>
        </w:rPr>
        <w:t>as pateikė netikslius, neišsamius ar klaidingus dokumentus ar duomenis apie atitiktį pirkimo dokumentų reikalavimams arba šių dokumentų ar duomenų trūksta, vadovaujantis PĮ 58 straipsnio 5 dalies nuostatomis ir pagrindiniais pirkimų principais ir nepažeidžiant lygiateisiškumo ir skaidrumo principų Pirkimo organizator</w:t>
      </w:r>
      <w:r w:rsidR="004B5735" w:rsidRPr="00F64A97">
        <w:rPr>
          <w:sz w:val="24"/>
          <w:szCs w:val="24"/>
        </w:rPr>
        <w:t>ius</w:t>
      </w:r>
      <w:r w:rsidR="00A50F92" w:rsidRPr="00F64A97">
        <w:rPr>
          <w:sz w:val="24"/>
          <w:szCs w:val="24"/>
        </w:rPr>
        <w:t xml:space="preserve"> gali prašyti </w:t>
      </w:r>
      <w:r w:rsidR="0081553A" w:rsidRPr="00F64A97">
        <w:rPr>
          <w:sz w:val="24"/>
          <w:szCs w:val="24"/>
        </w:rPr>
        <w:t>tiekėj</w:t>
      </w:r>
      <w:r w:rsidR="00A50F92" w:rsidRPr="00F64A97">
        <w:rPr>
          <w:sz w:val="24"/>
          <w:szCs w:val="24"/>
        </w:rPr>
        <w:t>ą šiuos dokumentus ar duomenis per nustatytą protingą terminą patikslinti, papildyti arba paaiškinti.</w:t>
      </w:r>
    </w:p>
    <w:p w14:paraId="15E091ED" w14:textId="2E27128A" w:rsidR="003B04EF" w:rsidRPr="00F64A97" w:rsidRDefault="004B6137"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29</w:t>
      </w:r>
      <w:r w:rsidR="003B04EF" w:rsidRPr="00F64A97">
        <w:rPr>
          <w:sz w:val="24"/>
          <w:szCs w:val="24"/>
          <w:lang w:eastAsia="ar-SA"/>
        </w:rPr>
        <w:t xml:space="preserve">. </w:t>
      </w:r>
      <w:r w:rsidR="003B04EF" w:rsidRPr="00F64A97">
        <w:rPr>
          <w:b/>
          <w:bCs/>
          <w:sz w:val="24"/>
          <w:szCs w:val="24"/>
          <w:lang w:eastAsia="ar-SA"/>
        </w:rPr>
        <w:t>Ekonomiškai naudingiausiu pasiūlymu laikomas mažiausios kainos pasiūlymas</w:t>
      </w:r>
      <w:r w:rsidR="003B04EF" w:rsidRPr="00F64A97">
        <w:rPr>
          <w:sz w:val="24"/>
          <w:szCs w:val="24"/>
          <w:lang w:eastAsia="ar-SA"/>
        </w:rPr>
        <w:t xml:space="preserve">. Vertinama bus žodžiais nurodyta kaina </w:t>
      </w:r>
      <w:r w:rsidR="00775789" w:rsidRPr="00F64A97">
        <w:rPr>
          <w:sz w:val="24"/>
          <w:szCs w:val="24"/>
          <w:lang w:eastAsia="ar-SA"/>
        </w:rPr>
        <w:t>su</w:t>
      </w:r>
      <w:r w:rsidR="003B04EF" w:rsidRPr="00F64A97">
        <w:rPr>
          <w:sz w:val="24"/>
          <w:szCs w:val="24"/>
          <w:lang w:eastAsia="ar-SA"/>
        </w:rPr>
        <w:t xml:space="preserve"> PVM. Jeigu kaina nebus nurodyta žodžiais, vertinama bus skaičiais nurodyta kaina. Jei </w:t>
      </w:r>
      <w:r w:rsidR="0081553A" w:rsidRPr="00F64A97">
        <w:rPr>
          <w:sz w:val="24"/>
          <w:szCs w:val="24"/>
          <w:lang w:eastAsia="ar-SA"/>
        </w:rPr>
        <w:t>tiekėj</w:t>
      </w:r>
      <w:r w:rsidR="003B04EF" w:rsidRPr="00F64A97">
        <w:rPr>
          <w:sz w:val="24"/>
          <w:szCs w:val="24"/>
          <w:lang w:eastAsia="ar-SA"/>
        </w:rPr>
        <w:t>ui PVM netaikomas, tai vertinant pasiūlymą, prie jo pasiūlyto kainos tik vertinimo tikslais bus priskaičiuotas PVM.</w:t>
      </w:r>
    </w:p>
    <w:p w14:paraId="634AEB64" w14:textId="42F56A92" w:rsidR="00264CD3" w:rsidRPr="00F64A97" w:rsidRDefault="00264CD3" w:rsidP="006011E2">
      <w:pPr>
        <w:tabs>
          <w:tab w:val="left" w:pos="426"/>
          <w:tab w:val="left" w:pos="567"/>
        </w:tabs>
        <w:autoSpaceDE w:val="0"/>
        <w:autoSpaceDN w:val="0"/>
        <w:adjustRightInd w:val="0"/>
        <w:jc w:val="both"/>
        <w:rPr>
          <w:sz w:val="24"/>
          <w:szCs w:val="24"/>
          <w:lang w:eastAsia="ar-SA"/>
        </w:rPr>
      </w:pPr>
      <w:r w:rsidRPr="00F64A97">
        <w:rPr>
          <w:sz w:val="24"/>
          <w:szCs w:val="24"/>
          <w:lang w:eastAsia="lt-LT"/>
        </w:rPr>
        <w:t>3</w:t>
      </w:r>
      <w:r w:rsidR="004B6137" w:rsidRPr="00F64A97">
        <w:rPr>
          <w:sz w:val="24"/>
          <w:szCs w:val="24"/>
          <w:lang w:eastAsia="lt-LT"/>
        </w:rPr>
        <w:t>0</w:t>
      </w:r>
      <w:r w:rsidRPr="00F64A97">
        <w:rPr>
          <w:sz w:val="24"/>
          <w:szCs w:val="24"/>
          <w:lang w:eastAsia="lt-LT"/>
        </w:rPr>
        <w:t xml:space="preserve">. </w:t>
      </w:r>
      <w:r w:rsidRPr="00F64A97">
        <w:rPr>
          <w:b/>
          <w:bCs/>
          <w:sz w:val="24"/>
          <w:szCs w:val="24"/>
          <w:lang w:eastAsia="lt-LT"/>
        </w:rPr>
        <w:t xml:space="preserve">Pasiūlymų vertinimo metu bus vertinamas </w:t>
      </w:r>
      <w:r w:rsidRPr="00F64A97">
        <w:rPr>
          <w:b/>
          <w:bCs/>
          <w:sz w:val="24"/>
          <w:szCs w:val="24"/>
          <w:u w:val="single"/>
          <w:lang w:eastAsia="lt-LT"/>
        </w:rPr>
        <w:t>tik ekonomiškai naudingiausias pasiūlymas</w:t>
      </w:r>
      <w:r w:rsidRPr="00F64A97">
        <w:rPr>
          <w:b/>
          <w:bCs/>
          <w:sz w:val="24"/>
          <w:szCs w:val="24"/>
          <w:lang w:eastAsia="lt-LT"/>
        </w:rPr>
        <w:t>, t.</w:t>
      </w:r>
      <w:r w:rsidR="0054247B" w:rsidRPr="00F64A97">
        <w:rPr>
          <w:b/>
          <w:bCs/>
          <w:sz w:val="24"/>
          <w:szCs w:val="24"/>
          <w:lang w:eastAsia="lt-LT"/>
        </w:rPr>
        <w:t xml:space="preserve"> </w:t>
      </w:r>
      <w:r w:rsidRPr="00F64A97">
        <w:rPr>
          <w:b/>
          <w:bCs/>
          <w:sz w:val="24"/>
          <w:szCs w:val="24"/>
          <w:lang w:eastAsia="lt-LT"/>
        </w:rPr>
        <w:t>y. pasiūlymas, kuris bus nustatytas kaip galimas laimėtojas</w:t>
      </w:r>
      <w:r w:rsidRPr="00F64A97">
        <w:rPr>
          <w:sz w:val="24"/>
          <w:szCs w:val="24"/>
          <w:lang w:eastAsia="lt-LT"/>
        </w:rPr>
        <w:t>.</w:t>
      </w:r>
      <w:r w:rsidRPr="00F64A97">
        <w:rPr>
          <w:b/>
          <w:bCs/>
          <w:sz w:val="24"/>
          <w:szCs w:val="24"/>
          <w:lang w:eastAsia="lt-LT"/>
        </w:rPr>
        <w:t xml:space="preserve"> </w:t>
      </w:r>
      <w:r w:rsidRPr="00F64A97">
        <w:rPr>
          <w:sz w:val="24"/>
          <w:szCs w:val="24"/>
          <w:lang w:eastAsia="lt-LT"/>
        </w:rPr>
        <w:t>Jei įvertinus tokį pasiūlymą paaiškėja, kad jis negali būti pripažintas laimėtoju, kaip tai numatyta pirkimo sąlygų 3</w:t>
      </w:r>
      <w:r w:rsidR="004B6137" w:rsidRPr="00F64A97">
        <w:rPr>
          <w:sz w:val="24"/>
          <w:szCs w:val="24"/>
          <w:lang w:eastAsia="lt-LT"/>
        </w:rPr>
        <w:t>1</w:t>
      </w:r>
      <w:r w:rsidRPr="00F64A97">
        <w:rPr>
          <w:sz w:val="24"/>
          <w:szCs w:val="24"/>
          <w:lang w:eastAsia="lt-LT"/>
        </w:rPr>
        <w:t xml:space="preserve"> punkte, jo pasiūlymas atmetamas ir toliau tikrinamas pasiūlymas, kuris galėtų būti antras pagal ekonominį pasiūlymo naudingumą. Tokia seka kartojama, kol nustatomas laimėjęs pasiūlymas ar atmetami visi gauti pasiūlymai.</w:t>
      </w:r>
    </w:p>
    <w:p w14:paraId="4C35414E" w14:textId="787F682B" w:rsidR="00A50F92" w:rsidRPr="00F64A97" w:rsidRDefault="00A50F92"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3</w:t>
      </w:r>
      <w:r w:rsidR="004B6137" w:rsidRPr="00F64A97">
        <w:rPr>
          <w:sz w:val="24"/>
          <w:szCs w:val="24"/>
          <w:lang w:eastAsia="lt-LT"/>
        </w:rPr>
        <w:t>1</w:t>
      </w:r>
      <w:r w:rsidRPr="00F64A97">
        <w:rPr>
          <w:sz w:val="24"/>
          <w:szCs w:val="24"/>
          <w:lang w:eastAsia="lt-LT"/>
        </w:rPr>
        <w:t xml:space="preserve">. </w:t>
      </w:r>
      <w:r w:rsidRPr="00F64A97">
        <w:rPr>
          <w:sz w:val="24"/>
          <w:szCs w:val="24"/>
          <w:u w:val="single"/>
          <w:lang w:eastAsia="lt-LT"/>
        </w:rPr>
        <w:t>Ekonomiškai naudingiausias pasiūlymas nagrinėjamas</w:t>
      </w:r>
      <w:r w:rsidR="00B60271" w:rsidRPr="00F64A97">
        <w:rPr>
          <w:sz w:val="24"/>
          <w:szCs w:val="24"/>
          <w:u w:val="single"/>
          <w:lang w:eastAsia="lt-LT"/>
        </w:rPr>
        <w:t xml:space="preserve"> ir</w:t>
      </w:r>
      <w:r w:rsidRPr="00F64A97">
        <w:rPr>
          <w:sz w:val="24"/>
          <w:szCs w:val="24"/>
          <w:u w:val="single"/>
          <w:lang w:eastAsia="lt-LT"/>
        </w:rPr>
        <w:t xml:space="preserve"> vertinamas šia tvarka:</w:t>
      </w:r>
    </w:p>
    <w:p w14:paraId="32172F58" w14:textId="4CA1F574" w:rsidR="00A50F92" w:rsidRPr="00F64A97" w:rsidRDefault="00A50F92"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3</w:t>
      </w:r>
      <w:r w:rsidR="007843AF" w:rsidRPr="00F64A97">
        <w:rPr>
          <w:sz w:val="24"/>
          <w:szCs w:val="24"/>
          <w:lang w:eastAsia="lt-LT"/>
        </w:rPr>
        <w:t>1</w:t>
      </w:r>
      <w:r w:rsidRPr="00F64A97">
        <w:rPr>
          <w:sz w:val="24"/>
          <w:szCs w:val="24"/>
          <w:lang w:eastAsia="lt-LT"/>
        </w:rPr>
        <w:t>.1. įvertinama, ar dalyvių pasiūlymuose nurodytos kainos nėra per didelės ir Perkančiajam subjektui nepriimtinos;</w:t>
      </w:r>
    </w:p>
    <w:p w14:paraId="3E800CEC" w14:textId="2ADD0EB8" w:rsidR="00A50F92" w:rsidRPr="00F64A97" w:rsidRDefault="00A50F92"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3</w:t>
      </w:r>
      <w:r w:rsidR="007843AF" w:rsidRPr="00F64A97">
        <w:rPr>
          <w:sz w:val="24"/>
          <w:szCs w:val="24"/>
          <w:lang w:eastAsia="lt-LT"/>
        </w:rPr>
        <w:t>1</w:t>
      </w:r>
      <w:r w:rsidRPr="00F64A97">
        <w:rPr>
          <w:sz w:val="24"/>
          <w:szCs w:val="24"/>
          <w:lang w:eastAsia="lt-LT"/>
        </w:rPr>
        <w:t>.2. įvertinama dalyvio (galimo laimėtojo) atitiktis pirkimo sąlyg</w:t>
      </w:r>
      <w:r w:rsidR="001A2C64" w:rsidRPr="00F64A97">
        <w:rPr>
          <w:sz w:val="24"/>
          <w:szCs w:val="24"/>
          <w:lang w:eastAsia="lt-LT"/>
        </w:rPr>
        <w:t>ose</w:t>
      </w:r>
      <w:r w:rsidRPr="00F64A97">
        <w:rPr>
          <w:sz w:val="24"/>
          <w:szCs w:val="24"/>
          <w:lang w:eastAsia="lt-LT"/>
        </w:rPr>
        <w:t xml:space="preserve"> nu</w:t>
      </w:r>
      <w:r w:rsidR="001A2C64" w:rsidRPr="00F64A97">
        <w:rPr>
          <w:sz w:val="24"/>
          <w:szCs w:val="24"/>
          <w:lang w:eastAsia="lt-LT"/>
        </w:rPr>
        <w:t>statytiems</w:t>
      </w:r>
      <w:r w:rsidRPr="00F64A97">
        <w:rPr>
          <w:sz w:val="24"/>
          <w:szCs w:val="24"/>
          <w:lang w:eastAsia="lt-LT"/>
        </w:rPr>
        <w:t xml:space="preserve"> kvalifikacijos reikalavimams</w:t>
      </w:r>
      <w:r w:rsidR="001A2C64" w:rsidRPr="00F64A97">
        <w:rPr>
          <w:sz w:val="24"/>
          <w:szCs w:val="24"/>
          <w:lang w:eastAsia="lt-LT"/>
        </w:rPr>
        <w:t>, jei tokie reikalavimai pirkime keliami, patikrinama</w:t>
      </w:r>
      <w:r w:rsidR="00F41AB0" w:rsidRPr="00F64A97">
        <w:rPr>
          <w:sz w:val="24"/>
          <w:szCs w:val="24"/>
          <w:lang w:eastAsia="lt-LT"/>
        </w:rPr>
        <w:t>, a</w:t>
      </w:r>
      <w:r w:rsidR="001A2C64" w:rsidRPr="00F64A97">
        <w:rPr>
          <w:sz w:val="24"/>
          <w:szCs w:val="24"/>
          <w:lang w:eastAsia="lt-LT"/>
        </w:rPr>
        <w:t xml:space="preserve">r </w:t>
      </w:r>
      <w:r w:rsidR="0081553A" w:rsidRPr="00F64A97">
        <w:rPr>
          <w:sz w:val="24"/>
          <w:szCs w:val="24"/>
          <w:lang w:eastAsia="lt-LT"/>
        </w:rPr>
        <w:t>tiekėj</w:t>
      </w:r>
      <w:r w:rsidR="001A2C64" w:rsidRPr="00F64A97">
        <w:rPr>
          <w:sz w:val="24"/>
          <w:szCs w:val="24"/>
          <w:lang w:eastAsia="lt-LT"/>
        </w:rPr>
        <w:t xml:space="preserve">as neturi pašalinimo pagrindų (jei pirkime tikrinamas pašalinimo pagrindų neturėjimas), </w:t>
      </w:r>
      <w:r w:rsidR="00F41AB0" w:rsidRPr="00F64A97">
        <w:rPr>
          <w:sz w:val="24"/>
          <w:szCs w:val="24"/>
          <w:lang w:eastAsia="lt-LT"/>
        </w:rPr>
        <w:t xml:space="preserve">ar </w:t>
      </w:r>
      <w:r w:rsidR="0081553A" w:rsidRPr="00F64A97">
        <w:rPr>
          <w:sz w:val="24"/>
          <w:szCs w:val="24"/>
          <w:lang w:eastAsia="lt-LT"/>
        </w:rPr>
        <w:t>tiekėj</w:t>
      </w:r>
      <w:r w:rsidR="00F41AB0" w:rsidRPr="00F64A97">
        <w:rPr>
          <w:sz w:val="24"/>
          <w:szCs w:val="24"/>
          <w:lang w:eastAsia="lt-LT"/>
        </w:rPr>
        <w:t>as atitinka kokybės vadybos sistemos ir (arba) aplinkos apsaugos vadybos sistemos standartams (jei atitikimas šiems standartams pirkime reikalaujamas)</w:t>
      </w:r>
      <w:r w:rsidRPr="00F64A97">
        <w:rPr>
          <w:sz w:val="24"/>
          <w:szCs w:val="24"/>
          <w:lang w:eastAsia="lt-LT"/>
        </w:rPr>
        <w:t xml:space="preserve">. </w:t>
      </w:r>
      <w:r w:rsidR="00F41AB0" w:rsidRPr="00F64A97">
        <w:rPr>
          <w:sz w:val="24"/>
          <w:szCs w:val="24"/>
          <w:lang w:eastAsia="lt-LT"/>
        </w:rPr>
        <w:t xml:space="preserve">Nagrinėjimo ir vertinimo metu </w:t>
      </w:r>
      <w:r w:rsidR="0081553A" w:rsidRPr="00F64A97">
        <w:rPr>
          <w:sz w:val="24"/>
          <w:szCs w:val="24"/>
          <w:lang w:eastAsia="lt-LT"/>
        </w:rPr>
        <w:t>tiekėj</w:t>
      </w:r>
      <w:r w:rsidRPr="00F64A97">
        <w:rPr>
          <w:sz w:val="24"/>
          <w:szCs w:val="24"/>
          <w:lang w:eastAsia="lt-LT"/>
        </w:rPr>
        <w:t>o gali būti prašoma pateiktą informaciją patikslinti, papildyti arba paaiškinti vadovaujantis P</w:t>
      </w:r>
      <w:r w:rsidR="00B60271" w:rsidRPr="00F64A97">
        <w:rPr>
          <w:sz w:val="24"/>
          <w:szCs w:val="24"/>
          <w:lang w:eastAsia="lt-LT"/>
        </w:rPr>
        <w:t>Į</w:t>
      </w:r>
      <w:r w:rsidRPr="00F64A97">
        <w:rPr>
          <w:sz w:val="24"/>
          <w:szCs w:val="24"/>
          <w:lang w:eastAsia="lt-LT"/>
        </w:rPr>
        <w:t xml:space="preserve"> 58 straipsnio 5 dalies nuostatomis, pagrindiniais pirkimų principais bei vadovaujantis pirkimo sąlygų </w:t>
      </w:r>
      <w:r w:rsidR="00295529" w:rsidRPr="00F64A97">
        <w:rPr>
          <w:sz w:val="24"/>
          <w:szCs w:val="24"/>
          <w:lang w:eastAsia="lt-LT"/>
        </w:rPr>
        <w:t>28</w:t>
      </w:r>
      <w:r w:rsidRPr="00F64A97">
        <w:rPr>
          <w:sz w:val="24"/>
          <w:szCs w:val="24"/>
          <w:lang w:eastAsia="lt-LT"/>
        </w:rPr>
        <w:t xml:space="preserve"> punktu. Teisę dalyvauti tolesnėse pirkimo procedūrose turi keliamus reikalavimus atitinkantis dalyvis. Jei dalyvis šalinamas dėl to, kad neatitinka nustatytų reikalavimų, jis apie tai informuojamas nurodant jo pašalinimo iš pirkimo pagrindą;</w:t>
      </w:r>
    </w:p>
    <w:p w14:paraId="517C9E4A" w14:textId="57D87A21" w:rsidR="00A50F92" w:rsidRPr="00F64A97" w:rsidRDefault="00A50F92"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3</w:t>
      </w:r>
      <w:r w:rsidR="007843AF" w:rsidRPr="00F64A97">
        <w:rPr>
          <w:sz w:val="24"/>
          <w:szCs w:val="24"/>
          <w:lang w:eastAsia="lt-LT"/>
        </w:rPr>
        <w:t>1</w:t>
      </w:r>
      <w:r w:rsidRPr="00F64A97">
        <w:rPr>
          <w:sz w:val="24"/>
          <w:szCs w:val="24"/>
          <w:lang w:eastAsia="lt-LT"/>
        </w:rPr>
        <w:t xml:space="preserve">.3. vertinama, ar pasiūlymas atitinka </w:t>
      </w:r>
      <w:r w:rsidR="007F4EC8" w:rsidRPr="00F64A97">
        <w:rPr>
          <w:sz w:val="24"/>
          <w:szCs w:val="24"/>
          <w:lang w:eastAsia="lt-LT"/>
        </w:rPr>
        <w:t xml:space="preserve">Pirkimo dokumentuose </w:t>
      </w:r>
      <w:r w:rsidRPr="00F64A97">
        <w:rPr>
          <w:sz w:val="24"/>
          <w:szCs w:val="24"/>
          <w:lang w:eastAsia="lt-LT"/>
        </w:rPr>
        <w:t>nustatytus reikalavimus;</w:t>
      </w:r>
    </w:p>
    <w:p w14:paraId="34D14D95" w14:textId="4FD62436" w:rsidR="00A50F92" w:rsidRPr="00F64A97" w:rsidRDefault="00A50F92"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3</w:t>
      </w:r>
      <w:r w:rsidR="007843AF" w:rsidRPr="00F64A97">
        <w:rPr>
          <w:sz w:val="24"/>
          <w:szCs w:val="24"/>
          <w:lang w:eastAsia="lt-LT"/>
        </w:rPr>
        <w:t>1</w:t>
      </w:r>
      <w:r w:rsidRPr="00F64A97">
        <w:rPr>
          <w:sz w:val="24"/>
          <w:szCs w:val="24"/>
          <w:lang w:eastAsia="lt-LT"/>
        </w:rPr>
        <w:t xml:space="preserve">.4. jei ekonomiškai naudingiausią pasiūlymą pateikusio dalyvio pasiūlyme nurodoma </w:t>
      </w:r>
      <w:r w:rsidR="00490643" w:rsidRPr="00F64A97">
        <w:rPr>
          <w:sz w:val="24"/>
          <w:szCs w:val="24"/>
          <w:lang w:eastAsia="lt-LT"/>
        </w:rPr>
        <w:t>pasiūlymo</w:t>
      </w:r>
      <w:r w:rsidRPr="00F64A97">
        <w:rPr>
          <w:sz w:val="24"/>
          <w:szCs w:val="24"/>
          <w:lang w:eastAsia="lt-LT"/>
        </w:rPr>
        <w:t>, ar j</w:t>
      </w:r>
      <w:r w:rsidR="00490643" w:rsidRPr="00F64A97">
        <w:rPr>
          <w:sz w:val="24"/>
          <w:szCs w:val="24"/>
          <w:lang w:eastAsia="lt-LT"/>
        </w:rPr>
        <w:t>o</w:t>
      </w:r>
      <w:r w:rsidRPr="00F64A97">
        <w:rPr>
          <w:sz w:val="24"/>
          <w:szCs w:val="24"/>
          <w:lang w:eastAsia="lt-LT"/>
        </w:rPr>
        <w:t xml:space="preserve"> sudedamųjų dalių kaina ar sąnaudos atrodo neįprastai mažos, šio dalyvio prašoma pagrįsti neįprastai mažą kainą ar sąnaudas P</w:t>
      </w:r>
      <w:r w:rsidR="003B04EF" w:rsidRPr="00F64A97">
        <w:rPr>
          <w:sz w:val="24"/>
          <w:szCs w:val="24"/>
          <w:lang w:eastAsia="lt-LT"/>
        </w:rPr>
        <w:t xml:space="preserve">Į </w:t>
      </w:r>
      <w:r w:rsidRPr="00F64A97">
        <w:rPr>
          <w:sz w:val="24"/>
          <w:szCs w:val="24"/>
          <w:lang w:eastAsia="lt-LT"/>
        </w:rPr>
        <w:t>66 straipsnio 2 ir 3 dalyse nustatyta tvarka;</w:t>
      </w:r>
    </w:p>
    <w:p w14:paraId="5C9A18A8" w14:textId="6F7ACCD3" w:rsidR="00A50F92" w:rsidRPr="00F64A97" w:rsidRDefault="00A50F92"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3</w:t>
      </w:r>
      <w:r w:rsidR="007843AF" w:rsidRPr="00F64A97">
        <w:rPr>
          <w:sz w:val="24"/>
          <w:szCs w:val="24"/>
          <w:lang w:eastAsia="lt-LT"/>
        </w:rPr>
        <w:t>1</w:t>
      </w:r>
      <w:r w:rsidRPr="00F64A97">
        <w:rPr>
          <w:sz w:val="24"/>
          <w:szCs w:val="24"/>
          <w:lang w:eastAsia="lt-LT"/>
        </w:rPr>
        <w:t xml:space="preserve">.5. sudaroma pasiūlymų eilė. Į pasiūlymų eilę traukiami visi, išskyrus atmesti, pasiūlymai, pažymint, kurie pasiūlymai nebuvo įvertinti. Pirmasis pasiūlymų eilėje esantis </w:t>
      </w:r>
      <w:r w:rsidR="0081553A" w:rsidRPr="00F64A97">
        <w:rPr>
          <w:sz w:val="24"/>
          <w:szCs w:val="24"/>
          <w:lang w:eastAsia="lt-LT"/>
        </w:rPr>
        <w:t>tiekėj</w:t>
      </w:r>
      <w:r w:rsidRPr="00F64A97">
        <w:rPr>
          <w:sz w:val="24"/>
          <w:szCs w:val="24"/>
          <w:lang w:eastAsia="lt-LT"/>
        </w:rPr>
        <w:t xml:space="preserve">as skelbiamas laimėjęs pirkimą. Kai kelių </w:t>
      </w:r>
      <w:r w:rsidR="0081553A" w:rsidRPr="00F64A97">
        <w:rPr>
          <w:sz w:val="24"/>
          <w:szCs w:val="24"/>
          <w:lang w:eastAsia="lt-LT"/>
        </w:rPr>
        <w:t>tiekėj</w:t>
      </w:r>
      <w:r w:rsidRPr="00F64A97">
        <w:rPr>
          <w:sz w:val="24"/>
          <w:szCs w:val="24"/>
          <w:lang w:eastAsia="lt-LT"/>
        </w:rPr>
        <w:t xml:space="preserve">ų pasiūlymų ekonominis naudingumas yra vienodas, sudarant pasiūlymų eilę, pirmesnis į pasiūlymų eilę įrašomas </w:t>
      </w:r>
      <w:r w:rsidR="0081553A" w:rsidRPr="00F64A97">
        <w:rPr>
          <w:sz w:val="24"/>
          <w:szCs w:val="24"/>
          <w:lang w:eastAsia="lt-LT"/>
        </w:rPr>
        <w:t>tiekėj</w:t>
      </w:r>
      <w:r w:rsidRPr="00F64A97">
        <w:rPr>
          <w:sz w:val="24"/>
          <w:szCs w:val="24"/>
          <w:lang w:eastAsia="lt-LT"/>
        </w:rPr>
        <w:t xml:space="preserve">as, kurio pasiūlymas pateiktas anksčiausiai. Į pasiūlymų eilę surašomi tie </w:t>
      </w:r>
      <w:r w:rsidR="0081553A" w:rsidRPr="00F64A97">
        <w:rPr>
          <w:sz w:val="24"/>
          <w:szCs w:val="24"/>
          <w:lang w:eastAsia="lt-LT"/>
        </w:rPr>
        <w:t>tiekėj</w:t>
      </w:r>
      <w:r w:rsidRPr="00F64A97">
        <w:rPr>
          <w:sz w:val="24"/>
          <w:szCs w:val="24"/>
          <w:lang w:eastAsia="lt-LT"/>
        </w:rPr>
        <w:t xml:space="preserve">ai, kurių pasiūlymai atitiko pirkimo dokumentų reikalavimus. Eilė nesudaroma, kai pasiūlymą pateikė tik vienas </w:t>
      </w:r>
      <w:r w:rsidR="0081553A" w:rsidRPr="00F64A97">
        <w:rPr>
          <w:sz w:val="24"/>
          <w:szCs w:val="24"/>
          <w:lang w:eastAsia="lt-LT"/>
        </w:rPr>
        <w:t>tiekėj</w:t>
      </w:r>
      <w:r w:rsidRPr="00F64A97">
        <w:rPr>
          <w:sz w:val="24"/>
          <w:szCs w:val="24"/>
          <w:lang w:eastAsia="lt-LT"/>
        </w:rPr>
        <w:t xml:space="preserve">as, arba kai pirkimo procedūrų metu, atmetus kitų </w:t>
      </w:r>
      <w:r w:rsidR="0081553A" w:rsidRPr="00F64A97">
        <w:rPr>
          <w:sz w:val="24"/>
          <w:szCs w:val="24"/>
          <w:lang w:eastAsia="lt-LT"/>
        </w:rPr>
        <w:t>tiekėj</w:t>
      </w:r>
      <w:r w:rsidRPr="00F64A97">
        <w:rPr>
          <w:sz w:val="24"/>
          <w:szCs w:val="24"/>
          <w:lang w:eastAsia="lt-LT"/>
        </w:rPr>
        <w:t xml:space="preserve">ų pasiūlymus, liko vienas </w:t>
      </w:r>
      <w:r w:rsidR="0081553A" w:rsidRPr="00F64A97">
        <w:rPr>
          <w:sz w:val="24"/>
          <w:szCs w:val="24"/>
          <w:lang w:eastAsia="lt-LT"/>
        </w:rPr>
        <w:t>tiekėj</w:t>
      </w:r>
      <w:r w:rsidRPr="00F64A97">
        <w:rPr>
          <w:sz w:val="24"/>
          <w:szCs w:val="24"/>
          <w:lang w:eastAsia="lt-LT"/>
        </w:rPr>
        <w:t>as.</w:t>
      </w:r>
    </w:p>
    <w:p w14:paraId="1EB0C278" w14:textId="5298A6CE" w:rsidR="00A50F92" w:rsidRPr="00F64A97" w:rsidRDefault="00A50F92"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3</w:t>
      </w:r>
      <w:r w:rsidR="007843AF" w:rsidRPr="00F64A97">
        <w:rPr>
          <w:sz w:val="24"/>
          <w:szCs w:val="24"/>
          <w:lang w:eastAsia="lt-LT"/>
        </w:rPr>
        <w:t>2</w:t>
      </w:r>
      <w:r w:rsidRPr="00F64A97">
        <w:rPr>
          <w:sz w:val="24"/>
          <w:szCs w:val="24"/>
          <w:lang w:eastAsia="lt-LT"/>
        </w:rPr>
        <w:t>. Pirkimo organizator</w:t>
      </w:r>
      <w:r w:rsidR="00505735">
        <w:rPr>
          <w:sz w:val="24"/>
          <w:szCs w:val="24"/>
          <w:lang w:eastAsia="lt-LT"/>
        </w:rPr>
        <w:t>ius</w:t>
      </w:r>
      <w:r w:rsidRPr="00F64A97">
        <w:rPr>
          <w:sz w:val="24"/>
          <w:szCs w:val="24"/>
          <w:lang w:eastAsia="lt-LT"/>
        </w:rPr>
        <w:t xml:space="preserve"> gali nevertinti viso </w:t>
      </w:r>
      <w:r w:rsidR="0081553A" w:rsidRPr="00F64A97">
        <w:rPr>
          <w:sz w:val="24"/>
          <w:szCs w:val="24"/>
          <w:lang w:eastAsia="lt-LT"/>
        </w:rPr>
        <w:t>tiekėj</w:t>
      </w:r>
      <w:r w:rsidRPr="00F64A97">
        <w:rPr>
          <w:sz w:val="24"/>
          <w:szCs w:val="24"/>
          <w:lang w:eastAsia="lt-LT"/>
        </w:rPr>
        <w:t>o pasiūlymo, jeigu patikrinęs jo dalį nustato, kad pasiūlymas, vadovaujantis jam nustatytais reikalavimais, turi būti atmetamas.</w:t>
      </w:r>
    </w:p>
    <w:p w14:paraId="7E213C79" w14:textId="5EB7A332" w:rsidR="00A50F92" w:rsidRPr="00F64A97" w:rsidRDefault="00A50F92" w:rsidP="006011E2">
      <w:pPr>
        <w:tabs>
          <w:tab w:val="left" w:pos="426"/>
          <w:tab w:val="left" w:pos="567"/>
        </w:tabs>
        <w:autoSpaceDE w:val="0"/>
        <w:autoSpaceDN w:val="0"/>
        <w:adjustRightInd w:val="0"/>
        <w:jc w:val="both"/>
        <w:rPr>
          <w:sz w:val="24"/>
          <w:szCs w:val="24"/>
          <w:lang w:eastAsia="lt-LT"/>
        </w:rPr>
      </w:pPr>
      <w:r w:rsidRPr="00F64A97">
        <w:rPr>
          <w:sz w:val="24"/>
          <w:szCs w:val="24"/>
          <w:lang w:eastAsia="lt-LT"/>
        </w:rPr>
        <w:t>3</w:t>
      </w:r>
      <w:r w:rsidR="007843AF" w:rsidRPr="00F64A97">
        <w:rPr>
          <w:sz w:val="24"/>
          <w:szCs w:val="24"/>
          <w:lang w:eastAsia="lt-LT"/>
        </w:rPr>
        <w:t>3</w:t>
      </w:r>
      <w:r w:rsidRPr="00F64A97">
        <w:rPr>
          <w:sz w:val="24"/>
          <w:szCs w:val="24"/>
          <w:lang w:eastAsia="lt-LT"/>
        </w:rPr>
        <w:t>. Pirkimo organizator</w:t>
      </w:r>
      <w:r w:rsidR="004B5735" w:rsidRPr="00F64A97">
        <w:rPr>
          <w:sz w:val="24"/>
          <w:szCs w:val="24"/>
          <w:lang w:eastAsia="lt-LT"/>
        </w:rPr>
        <w:t>ius</w:t>
      </w:r>
      <w:r w:rsidRPr="00F64A97">
        <w:rPr>
          <w:sz w:val="24"/>
          <w:szCs w:val="24"/>
          <w:lang w:eastAsia="lt-LT"/>
        </w:rPr>
        <w:t xml:space="preserve"> ekonomiškai naudingiausią pasiūlymą nustato laimėjusiu, jeigu jis tenkina visas šias sąlygas:</w:t>
      </w:r>
    </w:p>
    <w:p w14:paraId="5C19E7B7" w14:textId="54EC2577" w:rsidR="00A50F92" w:rsidRPr="00F64A97" w:rsidRDefault="00A50F92"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3</w:t>
      </w:r>
      <w:r w:rsidR="007843AF" w:rsidRPr="00F64A97">
        <w:rPr>
          <w:sz w:val="24"/>
          <w:szCs w:val="24"/>
          <w:lang w:eastAsia="ar-SA"/>
        </w:rPr>
        <w:t>3</w:t>
      </w:r>
      <w:r w:rsidRPr="00F64A97">
        <w:rPr>
          <w:sz w:val="24"/>
          <w:szCs w:val="24"/>
          <w:lang w:eastAsia="ar-SA"/>
        </w:rPr>
        <w:t>.1. dalyvis atitinka visus pirkimo sąlyg</w:t>
      </w:r>
      <w:r w:rsidR="001A2C64" w:rsidRPr="00F64A97">
        <w:rPr>
          <w:sz w:val="24"/>
          <w:szCs w:val="24"/>
          <w:lang w:eastAsia="ar-SA"/>
        </w:rPr>
        <w:t xml:space="preserve">ose keliamus </w:t>
      </w:r>
      <w:r w:rsidRPr="00F64A97">
        <w:rPr>
          <w:sz w:val="24"/>
          <w:szCs w:val="24"/>
          <w:lang w:eastAsia="ar-SA"/>
        </w:rPr>
        <w:t>kvalifikacijos reikalavimus</w:t>
      </w:r>
      <w:r w:rsidR="001A2C64" w:rsidRPr="00F64A97">
        <w:rPr>
          <w:sz w:val="24"/>
          <w:szCs w:val="24"/>
          <w:lang w:eastAsia="ar-SA"/>
        </w:rPr>
        <w:t xml:space="preserve"> (jei pirkime </w:t>
      </w:r>
      <w:r w:rsidR="0081553A" w:rsidRPr="00F64A97">
        <w:rPr>
          <w:sz w:val="24"/>
          <w:szCs w:val="24"/>
          <w:lang w:eastAsia="ar-SA"/>
        </w:rPr>
        <w:t>tiekėj</w:t>
      </w:r>
      <w:r w:rsidR="001A2C64" w:rsidRPr="00F64A97">
        <w:rPr>
          <w:sz w:val="24"/>
          <w:szCs w:val="24"/>
          <w:lang w:eastAsia="ar-SA"/>
        </w:rPr>
        <w:t>ų kvalifikacija tikrinama)</w:t>
      </w:r>
      <w:r w:rsidR="00F41AB0" w:rsidRPr="00F64A97">
        <w:rPr>
          <w:sz w:val="24"/>
          <w:szCs w:val="24"/>
          <w:lang w:eastAsia="ar-SA"/>
        </w:rPr>
        <w:t xml:space="preserve">, </w:t>
      </w:r>
      <w:r w:rsidR="00F41AB0" w:rsidRPr="00F64A97">
        <w:rPr>
          <w:sz w:val="24"/>
          <w:szCs w:val="24"/>
          <w:lang w:eastAsia="lt-LT"/>
        </w:rPr>
        <w:t>neturi pirkimo sąlygose nustatytų pašalinimo pagrindų (jei pirkime tikrinamas pašalinimo pagrindų neturėjimas), atitinka kokybės vadybos sistemos ir (arba) aplinkos apsaugos vadybos sistemos standartams (jei atitikimas šiems standartams pirkime reikalaujamas)</w:t>
      </w:r>
      <w:r w:rsidRPr="00F64A97">
        <w:rPr>
          <w:sz w:val="24"/>
          <w:szCs w:val="24"/>
          <w:lang w:eastAsia="ar-SA"/>
        </w:rPr>
        <w:t>;</w:t>
      </w:r>
    </w:p>
    <w:p w14:paraId="68DB37C3" w14:textId="26787238" w:rsidR="00A50F92" w:rsidRPr="00F64A97" w:rsidRDefault="00A50F92"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3</w:t>
      </w:r>
      <w:r w:rsidR="007843AF" w:rsidRPr="00F64A97">
        <w:rPr>
          <w:sz w:val="24"/>
          <w:szCs w:val="24"/>
          <w:lang w:eastAsia="ar-SA"/>
        </w:rPr>
        <w:t>3</w:t>
      </w:r>
      <w:r w:rsidRPr="00F64A97">
        <w:rPr>
          <w:sz w:val="24"/>
          <w:szCs w:val="24"/>
          <w:lang w:eastAsia="ar-SA"/>
        </w:rPr>
        <w:t>.2. dalyvio pasiūlymas atitinka pirkimo dokumentuose nustatytus reikalavimus ir sąlygas;</w:t>
      </w:r>
    </w:p>
    <w:p w14:paraId="3CF71D57" w14:textId="46004FAA" w:rsidR="00A50F92" w:rsidRPr="00F64A97" w:rsidRDefault="00A50F92"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3</w:t>
      </w:r>
      <w:r w:rsidR="007843AF" w:rsidRPr="00F64A97">
        <w:rPr>
          <w:sz w:val="24"/>
          <w:szCs w:val="24"/>
          <w:lang w:eastAsia="ar-SA"/>
        </w:rPr>
        <w:t>3</w:t>
      </w:r>
      <w:r w:rsidRPr="00F64A97">
        <w:rPr>
          <w:sz w:val="24"/>
          <w:szCs w:val="24"/>
          <w:lang w:eastAsia="ar-SA"/>
        </w:rPr>
        <w:t>.3. dalyvio pasiūlyme nurodyta kaina nėra per didelė ir Perkančiajam subjektui nepriimtina. Kaina laikytina per didele ir nepriimtina, jei ji viršija pirkimui skirtas lėšas, Perkančiojo subjekto</w:t>
      </w:r>
      <w:r w:rsidR="00F64E4B" w:rsidRPr="00F64A97">
        <w:rPr>
          <w:sz w:val="24"/>
          <w:szCs w:val="24"/>
          <w:lang w:eastAsia="ar-SA"/>
        </w:rPr>
        <w:t xml:space="preserve"> vidiniuose dokumentuose</w:t>
      </w:r>
      <w:r w:rsidRPr="00F64A97">
        <w:rPr>
          <w:sz w:val="24"/>
          <w:szCs w:val="24"/>
          <w:lang w:eastAsia="ar-SA"/>
        </w:rPr>
        <w:t xml:space="preserve"> numatytas prieš pradedant pirkimo procedūrą. Jeigu ekonomiškai naudingiausiame pasiūlyme nurodyta kaina viršija pirkimui skirtas lėšas, Perkančiojo subjekto nustatytas prieš pradedant pirkimo procedūrą, ir Perkantysis subjektas Pirkimo dokumentuose nėra nurodęs pirkimui skirtų lėšų sumos, kiti pasiūlymų eilėje esantys pasiūlymai laimėjusiais negali </w:t>
      </w:r>
      <w:r w:rsidRPr="00F64A97">
        <w:rPr>
          <w:sz w:val="24"/>
          <w:szCs w:val="24"/>
          <w:lang w:eastAsia="ar-SA"/>
        </w:rPr>
        <w:lastRenderedPageBreak/>
        <w:t>būti nustatyti. Pirkimui skirtų lėšų suma, nustatyta ir užfiksuota Perkančiojo subjekto rengiamuose dokumentuose prieš pradedant pirkimo procedūrą,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6F2D62DA" w14:textId="517AF664" w:rsidR="00A50F92" w:rsidRPr="00F64A97" w:rsidRDefault="00A50F92"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3</w:t>
      </w:r>
      <w:r w:rsidR="007843AF" w:rsidRPr="00F64A97">
        <w:rPr>
          <w:sz w:val="24"/>
          <w:szCs w:val="24"/>
          <w:lang w:eastAsia="ar-SA"/>
        </w:rPr>
        <w:t>3</w:t>
      </w:r>
      <w:r w:rsidRPr="00F64A97">
        <w:rPr>
          <w:sz w:val="24"/>
          <w:szCs w:val="24"/>
          <w:lang w:eastAsia="ar-SA"/>
        </w:rPr>
        <w:t>.4. Pirkimo organizator</w:t>
      </w:r>
      <w:r w:rsidR="004B5735" w:rsidRPr="00F64A97">
        <w:rPr>
          <w:sz w:val="24"/>
          <w:szCs w:val="24"/>
          <w:lang w:eastAsia="ar-SA"/>
        </w:rPr>
        <w:t>ius</w:t>
      </w:r>
      <w:r w:rsidRPr="00F64A97">
        <w:rPr>
          <w:sz w:val="24"/>
          <w:szCs w:val="24"/>
          <w:lang w:eastAsia="ar-SA"/>
        </w:rPr>
        <w:t>, išnagrinėj</w:t>
      </w:r>
      <w:r w:rsidR="00BD31A3" w:rsidRPr="00F64A97">
        <w:rPr>
          <w:sz w:val="24"/>
          <w:szCs w:val="24"/>
          <w:lang w:eastAsia="ar-SA"/>
        </w:rPr>
        <w:t>usi</w:t>
      </w:r>
      <w:r w:rsidRPr="00F64A97">
        <w:rPr>
          <w:sz w:val="24"/>
          <w:szCs w:val="24"/>
          <w:lang w:eastAsia="ar-SA"/>
        </w:rPr>
        <w:t xml:space="preserve"> dalyvio pagal pirkimo sąlygų 3</w:t>
      </w:r>
      <w:r w:rsidR="00BD31A3" w:rsidRPr="00F64A97">
        <w:rPr>
          <w:sz w:val="24"/>
          <w:szCs w:val="24"/>
          <w:lang w:eastAsia="ar-SA"/>
        </w:rPr>
        <w:t>1</w:t>
      </w:r>
      <w:r w:rsidRPr="00F64A97">
        <w:rPr>
          <w:sz w:val="24"/>
          <w:szCs w:val="24"/>
          <w:lang w:eastAsia="ar-SA"/>
        </w:rPr>
        <w:t>.4 punktą pateiktus dokumentus nustato, kad dalyvis pateikė tinkamus pasiūlytos neįprastai mažos pasiūlymo kainos pagrįstumo įrodymus</w:t>
      </w:r>
      <w:r w:rsidR="00F41AB0" w:rsidRPr="00F64A97">
        <w:rPr>
          <w:sz w:val="24"/>
          <w:szCs w:val="24"/>
          <w:lang w:eastAsia="ar-SA"/>
        </w:rPr>
        <w:t>;</w:t>
      </w:r>
    </w:p>
    <w:p w14:paraId="3B3633A4" w14:textId="3315B948" w:rsidR="00A50F92" w:rsidRPr="00F64A97" w:rsidRDefault="00A50F92"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3</w:t>
      </w:r>
      <w:r w:rsidR="007843AF" w:rsidRPr="00F64A97">
        <w:rPr>
          <w:sz w:val="24"/>
          <w:szCs w:val="24"/>
          <w:lang w:eastAsia="ar-SA"/>
        </w:rPr>
        <w:t>3</w:t>
      </w:r>
      <w:r w:rsidRPr="00F64A97">
        <w:rPr>
          <w:sz w:val="24"/>
          <w:szCs w:val="24"/>
          <w:lang w:eastAsia="ar-SA"/>
        </w:rPr>
        <w:t>.5. dalyvis per Pirkimo organizator</w:t>
      </w:r>
      <w:r w:rsidR="004B5735" w:rsidRPr="00F64A97">
        <w:rPr>
          <w:sz w:val="24"/>
          <w:szCs w:val="24"/>
          <w:lang w:eastAsia="ar-SA"/>
        </w:rPr>
        <w:t>iau</w:t>
      </w:r>
      <w:r w:rsidRPr="00F64A97">
        <w:rPr>
          <w:sz w:val="24"/>
          <w:szCs w:val="24"/>
          <w:lang w:eastAsia="ar-SA"/>
        </w:rPr>
        <w:t xml:space="preserve">s nustatytą terminą patikslino, papildė, paaiškino informaciją, kaip nurodyta pirkimo sąlygų </w:t>
      </w:r>
      <w:r w:rsidR="00404F5A" w:rsidRPr="00F64A97">
        <w:rPr>
          <w:sz w:val="24"/>
          <w:szCs w:val="24"/>
          <w:lang w:eastAsia="ar-SA"/>
        </w:rPr>
        <w:t>30</w:t>
      </w:r>
      <w:r w:rsidRPr="00F64A97">
        <w:rPr>
          <w:sz w:val="24"/>
          <w:szCs w:val="24"/>
          <w:lang w:eastAsia="ar-SA"/>
        </w:rPr>
        <w:t xml:space="preserve"> punkte</w:t>
      </w:r>
      <w:r w:rsidR="000D1FAF" w:rsidRPr="00F64A97">
        <w:rPr>
          <w:sz w:val="24"/>
          <w:szCs w:val="24"/>
          <w:lang w:eastAsia="ar-SA"/>
        </w:rPr>
        <w:t>.</w:t>
      </w:r>
    </w:p>
    <w:p w14:paraId="2967EA87" w14:textId="31C9FFFA" w:rsidR="00A50F92" w:rsidRPr="00F64A97" w:rsidRDefault="00A50F92"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3</w:t>
      </w:r>
      <w:r w:rsidR="007843AF" w:rsidRPr="00F64A97">
        <w:rPr>
          <w:sz w:val="24"/>
          <w:szCs w:val="24"/>
          <w:lang w:eastAsia="ar-SA"/>
        </w:rPr>
        <w:t>4</w:t>
      </w:r>
      <w:r w:rsidRPr="00F64A97">
        <w:rPr>
          <w:sz w:val="24"/>
          <w:szCs w:val="24"/>
          <w:lang w:eastAsia="ar-SA"/>
        </w:rPr>
        <w:t>. Dalyvio, kuris negalėtų būti nustatytas laimėtoju pagal pirkimo sąlygų 3</w:t>
      </w:r>
      <w:r w:rsidR="00BD31A3" w:rsidRPr="00F64A97">
        <w:rPr>
          <w:sz w:val="24"/>
          <w:szCs w:val="24"/>
          <w:lang w:eastAsia="ar-SA"/>
        </w:rPr>
        <w:t>3</w:t>
      </w:r>
      <w:r w:rsidRPr="00F64A97">
        <w:rPr>
          <w:sz w:val="24"/>
          <w:szCs w:val="24"/>
          <w:lang w:eastAsia="ar-SA"/>
        </w:rPr>
        <w:t xml:space="preserve"> punkto nuostatas, pasiūlymas atmetamas.</w:t>
      </w:r>
    </w:p>
    <w:p w14:paraId="129D0F9E" w14:textId="08A3AD0B" w:rsidR="00A50F92" w:rsidRPr="00F64A97" w:rsidRDefault="00A50F92"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3</w:t>
      </w:r>
      <w:r w:rsidR="007843AF" w:rsidRPr="00F64A97">
        <w:rPr>
          <w:sz w:val="24"/>
          <w:szCs w:val="24"/>
          <w:lang w:eastAsia="ar-SA"/>
        </w:rPr>
        <w:t>5</w:t>
      </w:r>
      <w:r w:rsidRPr="00F64A97">
        <w:rPr>
          <w:sz w:val="24"/>
          <w:szCs w:val="24"/>
          <w:lang w:eastAsia="ar-SA"/>
        </w:rPr>
        <w:t>. Pirkimo organizator</w:t>
      </w:r>
      <w:r w:rsidR="004B5735" w:rsidRPr="00F64A97">
        <w:rPr>
          <w:sz w:val="24"/>
          <w:szCs w:val="24"/>
          <w:lang w:eastAsia="ar-SA"/>
        </w:rPr>
        <w:t>ius</w:t>
      </w:r>
      <w:r w:rsidRPr="00F64A97">
        <w:rPr>
          <w:sz w:val="24"/>
          <w:szCs w:val="24"/>
          <w:lang w:eastAsia="ar-SA"/>
        </w:rPr>
        <w:t xml:space="preserve"> gali nuspręsti nesudaryti pirkimo sutarties su ekonomiškai naudingiausią pasiūlymą pateikusiu dalyviu, jeigu paaiškėja, kad pasiūlymas neatitinka P</w:t>
      </w:r>
      <w:r w:rsidR="00B60271" w:rsidRPr="00F64A97">
        <w:rPr>
          <w:sz w:val="24"/>
          <w:szCs w:val="24"/>
          <w:lang w:eastAsia="ar-SA"/>
        </w:rPr>
        <w:t>Į</w:t>
      </w:r>
      <w:r w:rsidRPr="00F64A97">
        <w:rPr>
          <w:sz w:val="24"/>
          <w:szCs w:val="24"/>
          <w:lang w:eastAsia="ar-SA"/>
        </w:rPr>
        <w:t xml:space="preserve"> 29 straipsnio 2 dalies 2 punkte nurodytų aplinkos apsaugos, socialinės ir darbo teisės įpareigojimų.</w:t>
      </w:r>
    </w:p>
    <w:p w14:paraId="2E6CDA52" w14:textId="3F8D8D73" w:rsidR="003B04EF" w:rsidRPr="00F64A97" w:rsidRDefault="003B04EF"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3</w:t>
      </w:r>
      <w:r w:rsidR="007843AF" w:rsidRPr="00F64A97">
        <w:rPr>
          <w:sz w:val="24"/>
          <w:szCs w:val="24"/>
          <w:lang w:eastAsia="ar-SA"/>
        </w:rPr>
        <w:t>6</w:t>
      </w:r>
      <w:r w:rsidRPr="00F64A97">
        <w:rPr>
          <w:sz w:val="24"/>
          <w:szCs w:val="24"/>
          <w:lang w:eastAsia="ar-SA"/>
        </w:rPr>
        <w:t>. Pirkimo organizator</w:t>
      </w:r>
      <w:r w:rsidR="004C7271" w:rsidRPr="00F64A97">
        <w:rPr>
          <w:sz w:val="24"/>
          <w:szCs w:val="24"/>
          <w:lang w:eastAsia="ar-SA"/>
        </w:rPr>
        <w:t>ė</w:t>
      </w:r>
      <w:r w:rsidRPr="00F64A97">
        <w:rPr>
          <w:sz w:val="24"/>
          <w:szCs w:val="24"/>
          <w:lang w:eastAsia="ar-SA"/>
        </w:rPr>
        <w:t xml:space="preserve"> turi teisę priimti sprendimą derėtis su dalyviais, kurių pateikti pasiūlymai atitiks pirkimo sąlygų reikalavimus, jei visų dalyvių, kurių pasiūlymai neatmesti dėl kitų priežasčių, buvo pasiūlytos per didelės, Perkančiajam subjektui nepriimtinos, kainos. Jeigu bus deramasi, visiems dalyviams bus taikomi vienodi reikalavimai, suteikiamos vienodos galimybės ir pateikiama vienoda informacija. Teikiant informaciją, dalyviai nebus diskriminuojami kitų naudai. Pirkimo organizator</w:t>
      </w:r>
      <w:r w:rsidR="004C7271" w:rsidRPr="00F64A97">
        <w:rPr>
          <w:sz w:val="24"/>
          <w:szCs w:val="24"/>
          <w:lang w:eastAsia="ar-SA"/>
        </w:rPr>
        <w:t>ė</w:t>
      </w:r>
      <w:r w:rsidRPr="00F64A97">
        <w:rPr>
          <w:sz w:val="24"/>
          <w:szCs w:val="24"/>
          <w:lang w:eastAsia="ar-SA"/>
        </w:rPr>
        <w:t xml:space="preserve"> apie derybas dalyviams praneš elektroninėmis susirašinėjimo priemonėmis. </w:t>
      </w:r>
      <w:r w:rsidR="006D651F" w:rsidRPr="00F64A97">
        <w:rPr>
          <w:sz w:val="24"/>
          <w:szCs w:val="24"/>
          <w:lang w:eastAsia="ar-SA"/>
        </w:rPr>
        <w:t xml:space="preserve">Negalima derėtis dėl reikalavimų tiekėjui,  sutarties sąlygų. Derybos vyks CVP IS priemonėmis. Tiekėjai bus kviečiami pateikti galutinius pasiūlymus. </w:t>
      </w:r>
      <w:r w:rsidRPr="00F64A97">
        <w:rPr>
          <w:sz w:val="24"/>
          <w:szCs w:val="24"/>
          <w:lang w:eastAsia="ar-SA"/>
        </w:rPr>
        <w:t xml:space="preserve">Gavę pasiūlymą derėtis, dalyviai iki nurodyto termino </w:t>
      </w:r>
      <w:r w:rsidR="006D651F" w:rsidRPr="00F64A97">
        <w:rPr>
          <w:sz w:val="24"/>
          <w:szCs w:val="24"/>
          <w:lang w:eastAsia="ar-SA"/>
        </w:rPr>
        <w:t xml:space="preserve">CVP IS </w:t>
      </w:r>
      <w:r w:rsidRPr="00F64A97">
        <w:rPr>
          <w:sz w:val="24"/>
          <w:szCs w:val="24"/>
          <w:lang w:eastAsia="ar-SA"/>
        </w:rPr>
        <w:t>elektroninėmis susirašinėjimo priemonėmis galės raštu pateikti galutinius pasiūlymus.</w:t>
      </w:r>
    </w:p>
    <w:p w14:paraId="21003EED" w14:textId="6B80F277" w:rsidR="003B04EF" w:rsidRPr="00F64A97" w:rsidRDefault="003B04EF"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3</w:t>
      </w:r>
      <w:r w:rsidR="007843AF" w:rsidRPr="00F64A97">
        <w:rPr>
          <w:sz w:val="24"/>
          <w:szCs w:val="24"/>
          <w:lang w:eastAsia="ar-SA"/>
        </w:rPr>
        <w:t>7</w:t>
      </w:r>
      <w:r w:rsidRPr="00F64A97">
        <w:rPr>
          <w:sz w:val="24"/>
          <w:szCs w:val="24"/>
          <w:lang w:eastAsia="ar-SA"/>
        </w:rPr>
        <w:t>. Jei bus nuspręsta derėtis su dalyviais, Pirkimo organizator</w:t>
      </w:r>
      <w:r w:rsidR="004C7271" w:rsidRPr="00F64A97">
        <w:rPr>
          <w:sz w:val="24"/>
          <w:szCs w:val="24"/>
          <w:lang w:eastAsia="ar-SA"/>
        </w:rPr>
        <w:t>ė</w:t>
      </w:r>
      <w:r w:rsidRPr="00F64A97">
        <w:rPr>
          <w:sz w:val="24"/>
          <w:szCs w:val="24"/>
          <w:lang w:eastAsia="ar-SA"/>
        </w:rPr>
        <w:t xml:space="preserve"> negalės pasinaudoti pirkimo sąlygų 3</w:t>
      </w:r>
      <w:r w:rsidR="00731EAB" w:rsidRPr="00F64A97">
        <w:rPr>
          <w:sz w:val="24"/>
          <w:szCs w:val="24"/>
          <w:lang w:eastAsia="ar-SA"/>
        </w:rPr>
        <w:t>2</w:t>
      </w:r>
      <w:r w:rsidRPr="00F64A97">
        <w:rPr>
          <w:sz w:val="24"/>
          <w:szCs w:val="24"/>
          <w:lang w:eastAsia="ar-SA"/>
        </w:rPr>
        <w:t xml:space="preserve"> punkte numatyta galimybe pasiūlymų vertinimo metu vertinti tik tą pasiūlymą, kuris būtų nustatytas kaip galimas laimėtojas. Tokiu atveju Pirkimo organizator</w:t>
      </w:r>
      <w:r w:rsidR="001D0F33" w:rsidRPr="00F64A97">
        <w:rPr>
          <w:sz w:val="24"/>
          <w:szCs w:val="24"/>
          <w:lang w:eastAsia="ar-SA"/>
        </w:rPr>
        <w:t>ė</w:t>
      </w:r>
      <w:r w:rsidRPr="00F64A97">
        <w:rPr>
          <w:sz w:val="24"/>
          <w:szCs w:val="24"/>
          <w:lang w:eastAsia="ar-SA"/>
        </w:rPr>
        <w:t xml:space="preserve"> visų dalyvių pasiūlymus privalo nagrinėti kaip numatyta pirkimo sąlygų 3</w:t>
      </w:r>
      <w:r w:rsidR="00731EAB" w:rsidRPr="00F64A97">
        <w:rPr>
          <w:sz w:val="24"/>
          <w:szCs w:val="24"/>
          <w:lang w:eastAsia="ar-SA"/>
        </w:rPr>
        <w:t>3</w:t>
      </w:r>
      <w:r w:rsidRPr="00F64A97">
        <w:rPr>
          <w:sz w:val="24"/>
          <w:szCs w:val="24"/>
          <w:lang w:eastAsia="ar-SA"/>
        </w:rPr>
        <w:t xml:space="preserve"> punkte.</w:t>
      </w:r>
    </w:p>
    <w:p w14:paraId="217ADA59" w14:textId="22E8EE13" w:rsidR="003B04EF" w:rsidRPr="00F64A97" w:rsidRDefault="007843AF"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38</w:t>
      </w:r>
      <w:r w:rsidR="003B04EF" w:rsidRPr="00F64A97">
        <w:rPr>
          <w:sz w:val="24"/>
          <w:szCs w:val="24"/>
          <w:lang w:eastAsia="ar-SA"/>
        </w:rPr>
        <w:t>. Pirkimo organizator</w:t>
      </w:r>
      <w:r w:rsidR="004C7271" w:rsidRPr="00F64A97">
        <w:rPr>
          <w:sz w:val="24"/>
          <w:szCs w:val="24"/>
          <w:lang w:eastAsia="ar-SA"/>
        </w:rPr>
        <w:t>ė</w:t>
      </w:r>
      <w:r w:rsidR="003B04EF" w:rsidRPr="00F64A97">
        <w:rPr>
          <w:sz w:val="24"/>
          <w:szCs w:val="24"/>
          <w:lang w:eastAsia="ar-SA"/>
        </w:rPr>
        <w:t xml:space="preserve"> dalyviams, ne vėliau nei per 3 darbo dienas raštu praneša apie priimtą sprendimą nustatyti laimėjusį pasiūlymą, dėl kurio bus sudaroma pirkimo sutartis ir pateikia informaciją kaip nurodyta P</w:t>
      </w:r>
      <w:r w:rsidR="00264CD3" w:rsidRPr="00F64A97">
        <w:rPr>
          <w:sz w:val="24"/>
          <w:szCs w:val="24"/>
          <w:lang w:eastAsia="ar-SA"/>
        </w:rPr>
        <w:t>Į</w:t>
      </w:r>
      <w:r w:rsidR="003B04EF" w:rsidRPr="00F64A97">
        <w:rPr>
          <w:sz w:val="24"/>
          <w:szCs w:val="24"/>
          <w:lang w:eastAsia="ar-SA"/>
        </w:rPr>
        <w:t xml:space="preserve"> 68 straipsnio 1 dalyje. Jei reikia, Pirkimo organizator</w:t>
      </w:r>
      <w:r w:rsidR="004C7271" w:rsidRPr="00F64A97">
        <w:rPr>
          <w:sz w:val="24"/>
          <w:szCs w:val="24"/>
          <w:lang w:eastAsia="ar-SA"/>
        </w:rPr>
        <w:t>ė</w:t>
      </w:r>
      <w:r w:rsidR="003B04EF" w:rsidRPr="00F64A97">
        <w:rPr>
          <w:sz w:val="24"/>
          <w:szCs w:val="24"/>
          <w:lang w:eastAsia="ar-SA"/>
        </w:rPr>
        <w:t xml:space="preserve"> taip pat nurodo priežastis, dėl kurių buvo priimtas sprendimas nesudaryti pirkimo sutarties.</w:t>
      </w:r>
    </w:p>
    <w:p w14:paraId="0117506B" w14:textId="7B09F200" w:rsidR="003B04EF" w:rsidRPr="00F64A97" w:rsidRDefault="007843AF"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39</w:t>
      </w:r>
      <w:r w:rsidR="003B04EF" w:rsidRPr="00F64A97">
        <w:rPr>
          <w:sz w:val="24"/>
          <w:szCs w:val="24"/>
          <w:lang w:eastAsia="ar-SA"/>
        </w:rPr>
        <w:t>. Suinteresuoti dalyviai per 5 darbo dienas nuo Perkančiojo subjekto pranešimo apie sprendimą nustatyti laimėjusį pasiūlymą pateikimo dalyviams dienos gali prašyti Perkančiojo subjekto pateikti laimėjusį pasiūlymą.</w:t>
      </w:r>
    </w:p>
    <w:p w14:paraId="1BF696A5" w14:textId="461DF5E6" w:rsidR="00985ECA" w:rsidRPr="00F64A97" w:rsidRDefault="007843AF"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40</w:t>
      </w:r>
      <w:r w:rsidR="00985ECA" w:rsidRPr="00F64A97">
        <w:rPr>
          <w:sz w:val="24"/>
          <w:szCs w:val="24"/>
          <w:lang w:eastAsia="ar-SA"/>
        </w:rPr>
        <w:t>. Dalyvis, kurio pasiūlymas nustatytas laimėtoju, sudaryti pirkimo sutarties kviečiamas raštu ir jam nurodomas laikas, iki kada jis turi sudaryti pirkimo sutartį. Atidėjimo terminas netaikomas.</w:t>
      </w:r>
    </w:p>
    <w:p w14:paraId="514E3678" w14:textId="41DB3897" w:rsidR="00985ECA" w:rsidRPr="00F64A97" w:rsidRDefault="003B04EF"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4</w:t>
      </w:r>
      <w:r w:rsidR="007843AF" w:rsidRPr="00F64A97">
        <w:rPr>
          <w:sz w:val="24"/>
          <w:szCs w:val="24"/>
          <w:lang w:eastAsia="ar-SA"/>
        </w:rPr>
        <w:t>1</w:t>
      </w:r>
      <w:r w:rsidRPr="00F64A97">
        <w:rPr>
          <w:sz w:val="24"/>
          <w:szCs w:val="24"/>
          <w:lang w:eastAsia="ar-SA"/>
        </w:rPr>
        <w:t xml:space="preserve">. </w:t>
      </w:r>
      <w:r w:rsidR="00985ECA" w:rsidRPr="00F64A97">
        <w:rPr>
          <w:sz w:val="24"/>
          <w:szCs w:val="24"/>
          <w:lang w:eastAsia="ar-SA"/>
        </w:rPr>
        <w:t xml:space="preserve">Nereikalaujama kartu su pasiūlymu pateikti pasiūlymo galiojimą užtikrinimą patvirtinančio dokumento, tačiau Tiekėjas Perkančiajam subjektui pareikalavus, turės sumokėti </w:t>
      </w:r>
      <w:r w:rsidR="00824B7E" w:rsidRPr="00824B7E">
        <w:rPr>
          <w:sz w:val="24"/>
          <w:szCs w:val="24"/>
          <w:lang w:eastAsia="ar-SA"/>
        </w:rPr>
        <w:t>turės sumokėti 1 proc. nuo pasiūlymo kainos be PVM dydžio baudą.</w:t>
      </w:r>
      <w:r w:rsidR="00985ECA" w:rsidRPr="00F64A97">
        <w:rPr>
          <w:sz w:val="24"/>
          <w:szCs w:val="24"/>
          <w:lang w:eastAsia="ar-SA"/>
        </w:rPr>
        <w:t>, jeigu jis:</w:t>
      </w:r>
    </w:p>
    <w:p w14:paraId="408C6B1E" w14:textId="522CB441" w:rsidR="00985ECA" w:rsidRPr="00F64A97" w:rsidRDefault="00985ECA"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4</w:t>
      </w:r>
      <w:r w:rsidR="007843AF" w:rsidRPr="00F64A97">
        <w:rPr>
          <w:sz w:val="24"/>
          <w:szCs w:val="24"/>
          <w:lang w:eastAsia="ar-SA"/>
        </w:rPr>
        <w:t>1</w:t>
      </w:r>
      <w:r w:rsidRPr="00F64A97">
        <w:rPr>
          <w:sz w:val="24"/>
          <w:szCs w:val="24"/>
          <w:lang w:eastAsia="ar-SA"/>
        </w:rPr>
        <w:t>.1. atšaukia arba pakeičia savo pasiūlymą pasiūlymo galiojimo laikotarpiu;</w:t>
      </w:r>
    </w:p>
    <w:p w14:paraId="65F62959" w14:textId="62856484" w:rsidR="00985ECA" w:rsidRPr="00F64A97" w:rsidRDefault="00985ECA"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4</w:t>
      </w:r>
      <w:r w:rsidR="007843AF" w:rsidRPr="00F64A97">
        <w:rPr>
          <w:sz w:val="24"/>
          <w:szCs w:val="24"/>
          <w:lang w:eastAsia="ar-SA"/>
        </w:rPr>
        <w:t>1.</w:t>
      </w:r>
      <w:r w:rsidRPr="00F64A97">
        <w:rPr>
          <w:sz w:val="24"/>
          <w:szCs w:val="24"/>
          <w:lang w:eastAsia="ar-SA"/>
        </w:rPr>
        <w:t>2. laimėjęs Pirkimą, vengia arba atsisako pasirašyti Pirkimo sutartį per Perkančiojo subjekto nurodytą terminą.</w:t>
      </w:r>
    </w:p>
    <w:p w14:paraId="7674C24E" w14:textId="2FBF51B7" w:rsidR="003B04EF" w:rsidRPr="00F64A97" w:rsidRDefault="00985ECA"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4</w:t>
      </w:r>
      <w:r w:rsidR="007843AF" w:rsidRPr="00F64A97">
        <w:rPr>
          <w:sz w:val="24"/>
          <w:szCs w:val="24"/>
          <w:lang w:eastAsia="ar-SA"/>
        </w:rPr>
        <w:t>2</w:t>
      </w:r>
      <w:r w:rsidRPr="00F64A97">
        <w:rPr>
          <w:sz w:val="24"/>
          <w:szCs w:val="24"/>
          <w:lang w:eastAsia="ar-SA"/>
        </w:rPr>
        <w:t>. Esant 4</w:t>
      </w:r>
      <w:r w:rsidR="007843AF" w:rsidRPr="00F64A97">
        <w:rPr>
          <w:sz w:val="24"/>
          <w:szCs w:val="24"/>
          <w:lang w:eastAsia="ar-SA"/>
        </w:rPr>
        <w:t>1</w:t>
      </w:r>
      <w:r w:rsidRPr="00F64A97">
        <w:rPr>
          <w:sz w:val="24"/>
          <w:szCs w:val="24"/>
          <w:lang w:eastAsia="ar-SA"/>
        </w:rPr>
        <w:t xml:space="preserve"> punkte nurodytoms aplinkybėms, </w:t>
      </w:r>
      <w:r w:rsidR="003B04EF" w:rsidRPr="00F64A97">
        <w:rPr>
          <w:sz w:val="24"/>
          <w:szCs w:val="24"/>
          <w:lang w:eastAsia="ar-SA"/>
        </w:rPr>
        <w:t xml:space="preserve">laikoma, kad </w:t>
      </w:r>
      <w:r w:rsidRPr="00F64A97">
        <w:rPr>
          <w:sz w:val="24"/>
          <w:szCs w:val="24"/>
          <w:lang w:eastAsia="ar-SA"/>
        </w:rPr>
        <w:t>tiekėjas</w:t>
      </w:r>
      <w:r w:rsidR="003B04EF" w:rsidRPr="00F64A97">
        <w:rPr>
          <w:sz w:val="24"/>
          <w:szCs w:val="24"/>
          <w:lang w:eastAsia="ar-SA"/>
        </w:rPr>
        <w:t xml:space="preserve"> atsisakė sudaryti </w:t>
      </w:r>
      <w:r w:rsidR="003656AE" w:rsidRPr="00F64A97">
        <w:rPr>
          <w:sz w:val="24"/>
          <w:szCs w:val="24"/>
          <w:lang w:eastAsia="ar-SA"/>
        </w:rPr>
        <w:t>P</w:t>
      </w:r>
      <w:r w:rsidR="003B04EF" w:rsidRPr="00F64A97">
        <w:rPr>
          <w:sz w:val="24"/>
          <w:szCs w:val="24"/>
          <w:lang w:eastAsia="ar-SA"/>
        </w:rPr>
        <w:t>irkimo sutartį. Tuo atveju Pirkimo organizator</w:t>
      </w:r>
      <w:r w:rsidR="003656AE" w:rsidRPr="00F64A97">
        <w:rPr>
          <w:sz w:val="24"/>
          <w:szCs w:val="24"/>
          <w:lang w:eastAsia="ar-SA"/>
        </w:rPr>
        <w:t>ė</w:t>
      </w:r>
      <w:r w:rsidR="003B04EF" w:rsidRPr="00F64A97">
        <w:rPr>
          <w:sz w:val="24"/>
          <w:szCs w:val="24"/>
          <w:lang w:eastAsia="ar-SA"/>
        </w:rPr>
        <w:t xml:space="preserve"> siūlo sudaryti </w:t>
      </w:r>
      <w:r w:rsidR="003656AE" w:rsidRPr="00F64A97">
        <w:rPr>
          <w:sz w:val="24"/>
          <w:szCs w:val="24"/>
          <w:lang w:eastAsia="ar-SA"/>
        </w:rPr>
        <w:t>P</w:t>
      </w:r>
      <w:r w:rsidR="003B04EF" w:rsidRPr="00F64A97">
        <w:rPr>
          <w:sz w:val="24"/>
          <w:szCs w:val="24"/>
          <w:lang w:eastAsia="ar-SA"/>
        </w:rPr>
        <w:t xml:space="preserve">irkimo sutartį dalyviui, kurio pasiūlymas pagal nustatytą pasiūlymų eilę yra pirmas po dalyvio, atsisakiusio sudaryti </w:t>
      </w:r>
      <w:r w:rsidR="008B404B" w:rsidRPr="00F64A97">
        <w:rPr>
          <w:sz w:val="24"/>
          <w:szCs w:val="24"/>
          <w:lang w:eastAsia="ar-SA"/>
        </w:rPr>
        <w:t>P</w:t>
      </w:r>
      <w:r w:rsidR="003B04EF" w:rsidRPr="00F64A97">
        <w:rPr>
          <w:sz w:val="24"/>
          <w:szCs w:val="24"/>
          <w:lang w:eastAsia="ar-SA"/>
        </w:rPr>
        <w:t>irkimo sutartį, jeigu tenkinamos pirkimo sąlyg</w:t>
      </w:r>
      <w:r w:rsidR="0039543D" w:rsidRPr="00F64A97">
        <w:rPr>
          <w:sz w:val="24"/>
          <w:szCs w:val="24"/>
          <w:lang w:eastAsia="ar-SA"/>
        </w:rPr>
        <w:t>ose</w:t>
      </w:r>
      <w:r w:rsidR="003B04EF" w:rsidRPr="00F64A97">
        <w:rPr>
          <w:sz w:val="24"/>
          <w:szCs w:val="24"/>
          <w:lang w:eastAsia="ar-SA"/>
        </w:rPr>
        <w:t xml:space="preserve"> išdėstytos sąlygos. Sudaroma sutartis turi atitikti laimėjusio dalyvio pasiūlymą ir šias </w:t>
      </w:r>
      <w:r w:rsidR="008B404B" w:rsidRPr="00F64A97">
        <w:rPr>
          <w:sz w:val="24"/>
          <w:szCs w:val="24"/>
          <w:lang w:eastAsia="ar-SA"/>
        </w:rPr>
        <w:t>P</w:t>
      </w:r>
      <w:r w:rsidR="003B04EF" w:rsidRPr="00F64A97">
        <w:rPr>
          <w:sz w:val="24"/>
          <w:szCs w:val="24"/>
          <w:lang w:eastAsia="ar-SA"/>
        </w:rPr>
        <w:t>irkimo sąlygas.</w:t>
      </w:r>
    </w:p>
    <w:p w14:paraId="784F1555" w14:textId="11B78152" w:rsidR="003B04EF" w:rsidRPr="00F64A97" w:rsidRDefault="003B04EF"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4</w:t>
      </w:r>
      <w:r w:rsidR="00985ECA" w:rsidRPr="00F64A97">
        <w:rPr>
          <w:sz w:val="24"/>
          <w:szCs w:val="24"/>
          <w:lang w:eastAsia="ar-SA"/>
        </w:rPr>
        <w:t>5</w:t>
      </w:r>
      <w:r w:rsidRPr="00F64A97">
        <w:rPr>
          <w:sz w:val="24"/>
          <w:szCs w:val="24"/>
          <w:lang w:eastAsia="ar-SA"/>
        </w:rPr>
        <w:t xml:space="preserve">. </w:t>
      </w:r>
      <w:r w:rsidRPr="00F64A97">
        <w:rPr>
          <w:b/>
          <w:bCs/>
          <w:sz w:val="24"/>
          <w:szCs w:val="24"/>
          <w:lang w:eastAsia="ar-SA"/>
        </w:rPr>
        <w:t>Sutarties projektas pateiktas</w:t>
      </w:r>
      <w:r w:rsidR="008F53ED" w:rsidRPr="00F64A97">
        <w:rPr>
          <w:b/>
          <w:bCs/>
          <w:sz w:val="24"/>
          <w:szCs w:val="24"/>
          <w:lang w:eastAsia="ar-SA"/>
        </w:rPr>
        <w:t xml:space="preserve"> 5</w:t>
      </w:r>
      <w:r w:rsidRPr="00F64A97">
        <w:rPr>
          <w:b/>
          <w:bCs/>
          <w:sz w:val="24"/>
          <w:szCs w:val="24"/>
          <w:lang w:eastAsia="ar-SA"/>
        </w:rPr>
        <w:t xml:space="preserve"> priede</w:t>
      </w:r>
      <w:r w:rsidRPr="00F64A97">
        <w:rPr>
          <w:sz w:val="24"/>
          <w:szCs w:val="24"/>
          <w:lang w:eastAsia="ar-SA"/>
        </w:rPr>
        <w:t xml:space="preserve">. Sutarties projekto sąlygos yra privalomos </w:t>
      </w:r>
      <w:r w:rsidR="0081553A" w:rsidRPr="00F64A97">
        <w:rPr>
          <w:sz w:val="24"/>
          <w:szCs w:val="24"/>
          <w:lang w:eastAsia="ar-SA"/>
        </w:rPr>
        <w:t>tiekėj</w:t>
      </w:r>
      <w:r w:rsidRPr="00F64A97">
        <w:rPr>
          <w:sz w:val="24"/>
          <w:szCs w:val="24"/>
          <w:lang w:eastAsia="ar-SA"/>
        </w:rPr>
        <w:t xml:space="preserve">ams ir sudarant </w:t>
      </w:r>
      <w:r w:rsidR="00833904" w:rsidRPr="00F64A97">
        <w:rPr>
          <w:sz w:val="24"/>
          <w:szCs w:val="24"/>
          <w:lang w:eastAsia="ar-SA"/>
        </w:rPr>
        <w:t>P</w:t>
      </w:r>
      <w:r w:rsidR="00520B54" w:rsidRPr="00F64A97">
        <w:rPr>
          <w:sz w:val="24"/>
          <w:szCs w:val="24"/>
          <w:lang w:eastAsia="ar-SA"/>
        </w:rPr>
        <w:t xml:space="preserve">irkimo </w:t>
      </w:r>
      <w:r w:rsidRPr="00F64A97">
        <w:rPr>
          <w:sz w:val="24"/>
          <w:szCs w:val="24"/>
          <w:lang w:eastAsia="ar-SA"/>
        </w:rPr>
        <w:t>sutartį su laimėtoju nebus keičiamos.</w:t>
      </w:r>
    </w:p>
    <w:p w14:paraId="473E7254" w14:textId="0B27B616" w:rsidR="003B04EF" w:rsidRPr="00F64A97" w:rsidRDefault="003B04EF" w:rsidP="006011E2">
      <w:pPr>
        <w:tabs>
          <w:tab w:val="left" w:pos="426"/>
          <w:tab w:val="left" w:pos="567"/>
        </w:tabs>
        <w:autoSpaceDE w:val="0"/>
        <w:autoSpaceDN w:val="0"/>
        <w:adjustRightInd w:val="0"/>
        <w:jc w:val="both"/>
        <w:rPr>
          <w:sz w:val="24"/>
          <w:szCs w:val="24"/>
          <w:lang w:eastAsia="ar-SA"/>
        </w:rPr>
      </w:pPr>
      <w:r w:rsidRPr="00F64A97">
        <w:rPr>
          <w:sz w:val="24"/>
          <w:szCs w:val="24"/>
          <w:lang w:eastAsia="ar-SA"/>
        </w:rPr>
        <w:t>4</w:t>
      </w:r>
      <w:r w:rsidR="00985ECA" w:rsidRPr="00F64A97">
        <w:rPr>
          <w:sz w:val="24"/>
          <w:szCs w:val="24"/>
          <w:lang w:eastAsia="ar-SA"/>
        </w:rPr>
        <w:t>6</w:t>
      </w:r>
      <w:r w:rsidRPr="00F64A97">
        <w:rPr>
          <w:sz w:val="24"/>
          <w:szCs w:val="24"/>
          <w:lang w:eastAsia="ar-SA"/>
        </w:rPr>
        <w:t>. Pretenzijos pateikiamos ir ginčai nagrinėjami P</w:t>
      </w:r>
      <w:r w:rsidR="00F45BFB" w:rsidRPr="00F64A97">
        <w:rPr>
          <w:sz w:val="24"/>
          <w:szCs w:val="24"/>
          <w:lang w:eastAsia="ar-SA"/>
        </w:rPr>
        <w:t>Į</w:t>
      </w:r>
      <w:r w:rsidRPr="00F64A97">
        <w:rPr>
          <w:sz w:val="24"/>
          <w:szCs w:val="24"/>
          <w:lang w:eastAsia="ar-SA"/>
        </w:rPr>
        <w:t xml:space="preserve"> nustatyta tvarka. </w:t>
      </w:r>
      <w:r w:rsidR="0081553A" w:rsidRPr="00F64A97">
        <w:rPr>
          <w:sz w:val="24"/>
          <w:szCs w:val="24"/>
          <w:lang w:eastAsia="ar-SA"/>
        </w:rPr>
        <w:t>Tiekėj</w:t>
      </w:r>
      <w:r w:rsidRPr="00F64A97">
        <w:rPr>
          <w:sz w:val="24"/>
          <w:szCs w:val="24"/>
          <w:lang w:eastAsia="ar-SA"/>
        </w:rPr>
        <w:t>o teisės ginčyti Perkančiojo subjekto veiksmus ar priimtus sprendimus reglamentuotos P</w:t>
      </w:r>
      <w:r w:rsidR="00F45BFB" w:rsidRPr="00F64A97">
        <w:rPr>
          <w:sz w:val="24"/>
          <w:szCs w:val="24"/>
          <w:lang w:eastAsia="ar-SA"/>
        </w:rPr>
        <w:t>Į</w:t>
      </w:r>
      <w:r w:rsidRPr="00F64A97">
        <w:rPr>
          <w:sz w:val="24"/>
          <w:szCs w:val="24"/>
          <w:lang w:eastAsia="ar-SA"/>
        </w:rPr>
        <w:t xml:space="preserve"> VII skyriuje.</w:t>
      </w:r>
    </w:p>
    <w:p w14:paraId="41B4C9F2" w14:textId="0A105D70" w:rsidR="00B60271" w:rsidRPr="00F64A97" w:rsidRDefault="00F45BFB" w:rsidP="006011E2">
      <w:pPr>
        <w:tabs>
          <w:tab w:val="left" w:pos="426"/>
          <w:tab w:val="left" w:pos="567"/>
        </w:tabs>
        <w:autoSpaceDE w:val="0"/>
        <w:autoSpaceDN w:val="0"/>
        <w:adjustRightInd w:val="0"/>
        <w:jc w:val="both"/>
        <w:rPr>
          <w:sz w:val="24"/>
          <w:szCs w:val="24"/>
          <w:lang w:eastAsia="lt-LT"/>
        </w:rPr>
      </w:pPr>
      <w:r w:rsidRPr="00F64A97">
        <w:rPr>
          <w:color w:val="000000" w:themeColor="text1"/>
          <w:sz w:val="24"/>
          <w:szCs w:val="24"/>
          <w:lang w:eastAsia="lt-LT"/>
        </w:rPr>
        <w:t>4</w:t>
      </w:r>
      <w:r w:rsidR="00985ECA" w:rsidRPr="00F64A97">
        <w:rPr>
          <w:color w:val="000000" w:themeColor="text1"/>
          <w:sz w:val="24"/>
          <w:szCs w:val="24"/>
          <w:lang w:eastAsia="lt-LT"/>
        </w:rPr>
        <w:t>7</w:t>
      </w:r>
      <w:r w:rsidR="00B60271" w:rsidRPr="00F64A97">
        <w:rPr>
          <w:sz w:val="24"/>
          <w:szCs w:val="24"/>
          <w:lang w:eastAsia="lt-LT"/>
        </w:rPr>
        <w:t>. Pirkimo organizator</w:t>
      </w:r>
      <w:r w:rsidR="00833904" w:rsidRPr="00F64A97">
        <w:rPr>
          <w:sz w:val="24"/>
          <w:szCs w:val="24"/>
          <w:lang w:eastAsia="lt-LT"/>
        </w:rPr>
        <w:t>ė</w:t>
      </w:r>
      <w:r w:rsidR="00B60271" w:rsidRPr="00F64A97">
        <w:rPr>
          <w:sz w:val="24"/>
          <w:szCs w:val="24"/>
          <w:lang w:eastAsia="lt-LT"/>
        </w:rPr>
        <w:t xml:space="preserve"> bet kuriuo metu iki </w:t>
      </w:r>
      <w:r w:rsidR="00A97CE5" w:rsidRPr="00F64A97">
        <w:rPr>
          <w:sz w:val="24"/>
          <w:szCs w:val="24"/>
          <w:lang w:eastAsia="lt-LT"/>
        </w:rPr>
        <w:t>s</w:t>
      </w:r>
      <w:r w:rsidR="00B60271" w:rsidRPr="00F64A97">
        <w:rPr>
          <w:sz w:val="24"/>
          <w:szCs w:val="24"/>
          <w:lang w:eastAsia="lt-LT"/>
        </w:rPr>
        <w:t>utarties sudarymo turi teisę nutraukti Pirkimo procedūras. Nutraukus Pirkimo procedūras, Pirkimo organizator</w:t>
      </w:r>
      <w:r w:rsidR="00833904" w:rsidRPr="00F64A97">
        <w:rPr>
          <w:sz w:val="24"/>
          <w:szCs w:val="24"/>
          <w:lang w:eastAsia="lt-LT"/>
        </w:rPr>
        <w:t>ė</w:t>
      </w:r>
      <w:r w:rsidR="00B60271" w:rsidRPr="00F64A97">
        <w:rPr>
          <w:sz w:val="24"/>
          <w:szCs w:val="24"/>
          <w:lang w:eastAsia="lt-LT"/>
        </w:rPr>
        <w:t xml:space="preserve"> apie tai praneša visiems dalyvauti Pirkime pakviestiems </w:t>
      </w:r>
      <w:r w:rsidR="0081553A" w:rsidRPr="00F64A97">
        <w:rPr>
          <w:sz w:val="24"/>
          <w:szCs w:val="24"/>
          <w:lang w:eastAsia="lt-LT"/>
        </w:rPr>
        <w:t>tiekėj</w:t>
      </w:r>
      <w:r w:rsidR="00B60271" w:rsidRPr="00F64A97">
        <w:rPr>
          <w:sz w:val="24"/>
          <w:szCs w:val="24"/>
          <w:lang w:eastAsia="lt-LT"/>
        </w:rPr>
        <w:t xml:space="preserve">ams. </w:t>
      </w:r>
    </w:p>
    <w:p w14:paraId="4CB19744" w14:textId="7A058DE3" w:rsidR="00B60271" w:rsidRPr="00A25F2C" w:rsidRDefault="00B60271" w:rsidP="006011E2">
      <w:pPr>
        <w:tabs>
          <w:tab w:val="left" w:pos="426"/>
          <w:tab w:val="left" w:pos="567"/>
        </w:tabs>
        <w:autoSpaceDE w:val="0"/>
        <w:autoSpaceDN w:val="0"/>
        <w:adjustRightInd w:val="0"/>
        <w:ind w:left="-284" w:firstLine="284"/>
        <w:jc w:val="both"/>
        <w:rPr>
          <w:sz w:val="24"/>
          <w:szCs w:val="24"/>
          <w:lang w:eastAsia="ar-SA"/>
        </w:rPr>
      </w:pPr>
    </w:p>
    <w:p w14:paraId="0F2DE78C" w14:textId="552EDB49" w:rsidR="001D3633" w:rsidRPr="00A25F2C" w:rsidRDefault="001D3633" w:rsidP="006011E2">
      <w:pPr>
        <w:tabs>
          <w:tab w:val="left" w:pos="426"/>
          <w:tab w:val="left" w:pos="567"/>
        </w:tabs>
        <w:autoSpaceDE w:val="0"/>
        <w:autoSpaceDN w:val="0"/>
        <w:adjustRightInd w:val="0"/>
        <w:ind w:left="-284" w:firstLine="284"/>
        <w:jc w:val="both"/>
        <w:rPr>
          <w:sz w:val="24"/>
          <w:szCs w:val="24"/>
          <w:lang w:eastAsia="ar-SA"/>
        </w:rPr>
      </w:pPr>
      <w:r w:rsidRPr="00A25F2C">
        <w:rPr>
          <w:sz w:val="24"/>
          <w:szCs w:val="24"/>
          <w:lang w:eastAsia="ar-SA"/>
        </w:rPr>
        <w:t>Priedai:</w:t>
      </w:r>
    </w:p>
    <w:p w14:paraId="5A5922E7" w14:textId="09E8B672" w:rsidR="001D3633" w:rsidRPr="00A25F2C" w:rsidRDefault="001D3633" w:rsidP="006011E2">
      <w:pPr>
        <w:tabs>
          <w:tab w:val="left" w:pos="426"/>
          <w:tab w:val="left" w:pos="567"/>
        </w:tabs>
        <w:autoSpaceDE w:val="0"/>
        <w:autoSpaceDN w:val="0"/>
        <w:adjustRightInd w:val="0"/>
        <w:ind w:left="-284" w:firstLine="284"/>
        <w:jc w:val="both"/>
        <w:rPr>
          <w:sz w:val="24"/>
          <w:szCs w:val="24"/>
          <w:lang w:eastAsia="ar-SA"/>
        </w:rPr>
      </w:pPr>
      <w:r w:rsidRPr="00A25F2C">
        <w:rPr>
          <w:sz w:val="24"/>
          <w:szCs w:val="24"/>
          <w:lang w:eastAsia="ar-SA"/>
        </w:rPr>
        <w:t>1 priedas – Techninė specifikacija;</w:t>
      </w:r>
    </w:p>
    <w:p w14:paraId="54E9DF33" w14:textId="41168280" w:rsidR="00A25F2C" w:rsidRPr="00A25F2C" w:rsidRDefault="00A25F2C" w:rsidP="00A25F2C">
      <w:pPr>
        <w:pStyle w:val="ListParagraph"/>
        <w:numPr>
          <w:ilvl w:val="1"/>
          <w:numId w:val="29"/>
        </w:numPr>
        <w:tabs>
          <w:tab w:val="left" w:pos="426"/>
          <w:tab w:val="left" w:pos="567"/>
        </w:tabs>
        <w:autoSpaceDE w:val="0"/>
        <w:autoSpaceDN w:val="0"/>
        <w:adjustRightInd w:val="0"/>
        <w:jc w:val="both"/>
        <w:rPr>
          <w:rFonts w:ascii="Times New Roman" w:hAnsi="Times New Roman"/>
          <w:sz w:val="24"/>
          <w:szCs w:val="24"/>
          <w:lang w:eastAsia="ar-SA"/>
        </w:rPr>
      </w:pPr>
      <w:r w:rsidRPr="00A25F2C">
        <w:rPr>
          <w:rFonts w:ascii="Times New Roman" w:hAnsi="Times New Roman"/>
          <w:sz w:val="24"/>
          <w:szCs w:val="24"/>
          <w:lang w:eastAsia="ar-SA"/>
        </w:rPr>
        <w:t>priedas –Techninis projektas;</w:t>
      </w:r>
    </w:p>
    <w:p w14:paraId="558643CF" w14:textId="6F1CDDFD" w:rsidR="00A25F2C" w:rsidRPr="00A25F2C" w:rsidRDefault="00A25F2C" w:rsidP="00A25F2C">
      <w:pPr>
        <w:pStyle w:val="ListParagraph"/>
        <w:numPr>
          <w:ilvl w:val="1"/>
          <w:numId w:val="29"/>
        </w:numPr>
        <w:tabs>
          <w:tab w:val="left" w:pos="426"/>
          <w:tab w:val="left" w:pos="567"/>
        </w:tabs>
        <w:autoSpaceDE w:val="0"/>
        <w:autoSpaceDN w:val="0"/>
        <w:adjustRightInd w:val="0"/>
        <w:jc w:val="both"/>
        <w:rPr>
          <w:rFonts w:ascii="Times New Roman" w:hAnsi="Times New Roman"/>
          <w:sz w:val="24"/>
          <w:szCs w:val="24"/>
          <w:lang w:eastAsia="ar-SA"/>
        </w:rPr>
      </w:pPr>
      <w:r w:rsidRPr="00A25F2C">
        <w:rPr>
          <w:rFonts w:ascii="Times New Roman" w:hAnsi="Times New Roman"/>
          <w:sz w:val="24"/>
          <w:szCs w:val="24"/>
          <w:lang w:eastAsia="ar-SA"/>
        </w:rPr>
        <w:t>priedas – Įkainotų veiklų sąrašas;</w:t>
      </w:r>
    </w:p>
    <w:p w14:paraId="6094650B" w14:textId="2D5C0E10" w:rsidR="00A25F2C" w:rsidRPr="00A25F2C" w:rsidRDefault="00A25F2C" w:rsidP="00A25F2C">
      <w:pPr>
        <w:pStyle w:val="ListParagraph"/>
        <w:numPr>
          <w:ilvl w:val="1"/>
          <w:numId w:val="29"/>
        </w:numPr>
        <w:tabs>
          <w:tab w:val="left" w:pos="426"/>
          <w:tab w:val="left" w:pos="567"/>
        </w:tabs>
        <w:autoSpaceDE w:val="0"/>
        <w:autoSpaceDN w:val="0"/>
        <w:adjustRightInd w:val="0"/>
        <w:jc w:val="both"/>
        <w:rPr>
          <w:rFonts w:ascii="Times New Roman" w:hAnsi="Times New Roman"/>
          <w:sz w:val="24"/>
          <w:szCs w:val="24"/>
          <w:lang w:eastAsia="ar-SA"/>
        </w:rPr>
      </w:pPr>
      <w:r w:rsidRPr="00A25F2C">
        <w:rPr>
          <w:rFonts w:ascii="Times New Roman" w:hAnsi="Times New Roman"/>
          <w:sz w:val="24"/>
          <w:szCs w:val="24"/>
          <w:lang w:eastAsia="ar-SA"/>
        </w:rPr>
        <w:t>priedas – Prekių atitikties lentelė;</w:t>
      </w:r>
    </w:p>
    <w:p w14:paraId="3259657C" w14:textId="511C043B" w:rsidR="001D3633" w:rsidRPr="00A25F2C" w:rsidRDefault="001D3633" w:rsidP="006011E2">
      <w:pPr>
        <w:tabs>
          <w:tab w:val="left" w:pos="426"/>
          <w:tab w:val="left" w:pos="567"/>
        </w:tabs>
        <w:autoSpaceDE w:val="0"/>
        <w:autoSpaceDN w:val="0"/>
        <w:adjustRightInd w:val="0"/>
        <w:ind w:left="-284" w:firstLine="284"/>
        <w:jc w:val="both"/>
        <w:rPr>
          <w:sz w:val="24"/>
          <w:szCs w:val="24"/>
          <w:lang w:eastAsia="ar-SA"/>
        </w:rPr>
      </w:pPr>
      <w:r w:rsidRPr="00A25F2C">
        <w:rPr>
          <w:sz w:val="24"/>
          <w:szCs w:val="24"/>
          <w:lang w:eastAsia="ar-SA"/>
        </w:rPr>
        <w:t>2 priedas – Pasiūlymo forma;</w:t>
      </w:r>
    </w:p>
    <w:p w14:paraId="56124CC3" w14:textId="26CB8BA1" w:rsidR="001D3633" w:rsidRPr="00A25F2C" w:rsidRDefault="001D3633" w:rsidP="006011E2">
      <w:pPr>
        <w:tabs>
          <w:tab w:val="left" w:pos="426"/>
          <w:tab w:val="left" w:pos="567"/>
        </w:tabs>
        <w:autoSpaceDE w:val="0"/>
        <w:autoSpaceDN w:val="0"/>
        <w:adjustRightInd w:val="0"/>
        <w:jc w:val="both"/>
        <w:rPr>
          <w:sz w:val="24"/>
          <w:szCs w:val="24"/>
          <w:lang w:eastAsia="ar-SA"/>
        </w:rPr>
      </w:pPr>
      <w:r w:rsidRPr="00A25F2C">
        <w:rPr>
          <w:sz w:val="24"/>
          <w:szCs w:val="24"/>
          <w:lang w:eastAsia="ar-SA"/>
        </w:rPr>
        <w:t>2.1 priedas – Pasiūlymo formos 1 priedas „Deklaracija dėl sutikimo būti ūkio subjektu ir/ar subtiekėju, subteikėju ar subrangovu;</w:t>
      </w:r>
    </w:p>
    <w:p w14:paraId="56682CBC" w14:textId="39B134A5" w:rsidR="00832A6E" w:rsidRPr="00A25F2C" w:rsidRDefault="001D3633" w:rsidP="006011E2">
      <w:pPr>
        <w:tabs>
          <w:tab w:val="left" w:pos="426"/>
          <w:tab w:val="left" w:pos="567"/>
        </w:tabs>
        <w:autoSpaceDE w:val="0"/>
        <w:autoSpaceDN w:val="0"/>
        <w:adjustRightInd w:val="0"/>
        <w:jc w:val="both"/>
        <w:rPr>
          <w:sz w:val="24"/>
          <w:szCs w:val="24"/>
          <w:lang w:eastAsia="ar-SA"/>
        </w:rPr>
      </w:pPr>
      <w:r w:rsidRPr="00A25F2C">
        <w:rPr>
          <w:sz w:val="24"/>
          <w:szCs w:val="24"/>
          <w:lang w:eastAsia="ar-SA"/>
        </w:rPr>
        <w:t xml:space="preserve">3 priedas – </w:t>
      </w:r>
      <w:r w:rsidR="00E66D88" w:rsidRPr="00A25F2C">
        <w:rPr>
          <w:sz w:val="24"/>
          <w:szCs w:val="24"/>
          <w:lang w:eastAsia="ar-SA"/>
        </w:rPr>
        <w:t>Deklaracija dėl atitikties reikalavimams;</w:t>
      </w:r>
    </w:p>
    <w:p w14:paraId="619B2526" w14:textId="31723B74" w:rsidR="001D3633" w:rsidRPr="00A25F2C" w:rsidRDefault="00832A6E" w:rsidP="006011E2">
      <w:pPr>
        <w:tabs>
          <w:tab w:val="left" w:pos="426"/>
          <w:tab w:val="left" w:pos="567"/>
        </w:tabs>
        <w:autoSpaceDE w:val="0"/>
        <w:autoSpaceDN w:val="0"/>
        <w:adjustRightInd w:val="0"/>
        <w:jc w:val="both"/>
        <w:rPr>
          <w:sz w:val="24"/>
          <w:szCs w:val="24"/>
          <w:lang w:eastAsia="ar-SA"/>
        </w:rPr>
      </w:pPr>
      <w:r w:rsidRPr="00A25F2C">
        <w:rPr>
          <w:sz w:val="24"/>
          <w:szCs w:val="24"/>
          <w:lang w:eastAsia="ar-SA"/>
        </w:rPr>
        <w:t xml:space="preserve">4 priedas – </w:t>
      </w:r>
      <w:r w:rsidR="00A25F2C">
        <w:rPr>
          <w:sz w:val="24"/>
          <w:szCs w:val="24"/>
          <w:lang w:eastAsia="ar-SA"/>
        </w:rPr>
        <w:t>Kvalifikaciniai reikalavimai</w:t>
      </w:r>
      <w:r w:rsidR="001D3633" w:rsidRPr="00A25F2C">
        <w:rPr>
          <w:sz w:val="24"/>
          <w:szCs w:val="24"/>
          <w:lang w:eastAsia="ar-SA"/>
        </w:rPr>
        <w:t>;</w:t>
      </w:r>
    </w:p>
    <w:p w14:paraId="284780E0" w14:textId="53E1270B" w:rsidR="001D3633" w:rsidRPr="00A25F2C" w:rsidRDefault="00832A6E" w:rsidP="006011E2">
      <w:pPr>
        <w:tabs>
          <w:tab w:val="left" w:pos="426"/>
          <w:tab w:val="left" w:pos="567"/>
        </w:tabs>
        <w:autoSpaceDE w:val="0"/>
        <w:autoSpaceDN w:val="0"/>
        <w:adjustRightInd w:val="0"/>
        <w:jc w:val="both"/>
        <w:rPr>
          <w:sz w:val="24"/>
          <w:szCs w:val="24"/>
          <w:lang w:eastAsia="ar-SA"/>
        </w:rPr>
      </w:pPr>
      <w:r w:rsidRPr="00A25F2C">
        <w:rPr>
          <w:sz w:val="24"/>
          <w:szCs w:val="24"/>
          <w:lang w:eastAsia="ar-SA"/>
        </w:rPr>
        <w:t>5</w:t>
      </w:r>
      <w:r w:rsidR="001D3633" w:rsidRPr="00A25F2C">
        <w:rPr>
          <w:sz w:val="24"/>
          <w:szCs w:val="24"/>
          <w:lang w:eastAsia="ar-SA"/>
        </w:rPr>
        <w:t xml:space="preserve"> priedas –</w:t>
      </w:r>
      <w:r w:rsidR="00DB4240" w:rsidRPr="00A25F2C">
        <w:rPr>
          <w:sz w:val="24"/>
          <w:szCs w:val="24"/>
          <w:lang w:eastAsia="ar-SA"/>
        </w:rPr>
        <w:t xml:space="preserve"> Sutarties projektas</w:t>
      </w:r>
      <w:r w:rsidR="00E66D88" w:rsidRPr="00A25F2C">
        <w:rPr>
          <w:sz w:val="24"/>
          <w:szCs w:val="24"/>
          <w:lang w:eastAsia="ar-SA"/>
        </w:rPr>
        <w:t>;</w:t>
      </w:r>
    </w:p>
    <w:p w14:paraId="6B1E1E02" w14:textId="250BF167" w:rsidR="00927EAD" w:rsidRPr="00A25F2C" w:rsidRDefault="00927EAD" w:rsidP="006011E2">
      <w:pPr>
        <w:tabs>
          <w:tab w:val="left" w:pos="426"/>
          <w:tab w:val="left" w:pos="567"/>
        </w:tabs>
        <w:autoSpaceDE w:val="0"/>
        <w:autoSpaceDN w:val="0"/>
        <w:adjustRightInd w:val="0"/>
        <w:jc w:val="both"/>
        <w:rPr>
          <w:sz w:val="24"/>
          <w:szCs w:val="24"/>
          <w:lang w:eastAsia="ar-SA"/>
        </w:rPr>
      </w:pPr>
      <w:r w:rsidRPr="00A25F2C">
        <w:rPr>
          <w:sz w:val="24"/>
          <w:szCs w:val="24"/>
          <w:lang w:eastAsia="ar-SA"/>
        </w:rPr>
        <w:t xml:space="preserve">6 priedas – </w:t>
      </w:r>
      <w:r w:rsidR="00A25F2C">
        <w:rPr>
          <w:sz w:val="24"/>
          <w:szCs w:val="24"/>
          <w:lang w:eastAsia="ar-SA"/>
        </w:rPr>
        <w:t>Informacija apie tiekėją ir specialistus</w:t>
      </w:r>
      <w:r w:rsidRPr="00A25F2C">
        <w:rPr>
          <w:sz w:val="24"/>
          <w:szCs w:val="24"/>
          <w:lang w:eastAsia="ar-SA"/>
        </w:rPr>
        <w:t>;</w:t>
      </w:r>
    </w:p>
    <w:p w14:paraId="2B76B866" w14:textId="1A1E1B40" w:rsidR="00927EAD" w:rsidRPr="00A25F2C" w:rsidRDefault="00927EAD" w:rsidP="006011E2">
      <w:pPr>
        <w:tabs>
          <w:tab w:val="left" w:pos="426"/>
          <w:tab w:val="left" w:pos="567"/>
        </w:tabs>
        <w:autoSpaceDE w:val="0"/>
        <w:autoSpaceDN w:val="0"/>
        <w:adjustRightInd w:val="0"/>
        <w:jc w:val="both"/>
        <w:rPr>
          <w:sz w:val="24"/>
          <w:szCs w:val="24"/>
          <w:lang w:eastAsia="ar-SA"/>
        </w:rPr>
      </w:pPr>
      <w:r w:rsidRPr="00A25F2C">
        <w:rPr>
          <w:sz w:val="24"/>
          <w:szCs w:val="24"/>
          <w:lang w:eastAsia="ar-SA"/>
        </w:rPr>
        <w:t xml:space="preserve">6.1 priedas – </w:t>
      </w:r>
      <w:r w:rsidR="00D4789B" w:rsidRPr="00A25F2C">
        <w:rPr>
          <w:sz w:val="24"/>
          <w:szCs w:val="24"/>
          <w:lang w:eastAsia="ar-SA"/>
        </w:rPr>
        <w:t xml:space="preserve">Tiekėjo siūlomo </w:t>
      </w:r>
      <w:r w:rsidRPr="00A25F2C">
        <w:rPr>
          <w:sz w:val="24"/>
          <w:szCs w:val="24"/>
          <w:lang w:eastAsia="ar-SA"/>
        </w:rPr>
        <w:t>specialisto sutikim</w:t>
      </w:r>
      <w:r w:rsidR="00D4789B" w:rsidRPr="00A25F2C">
        <w:rPr>
          <w:sz w:val="24"/>
          <w:szCs w:val="24"/>
          <w:lang w:eastAsia="ar-SA"/>
        </w:rPr>
        <w:t>as</w:t>
      </w:r>
      <w:r w:rsidRPr="00A25F2C">
        <w:rPr>
          <w:sz w:val="24"/>
          <w:szCs w:val="24"/>
          <w:lang w:eastAsia="ar-SA"/>
        </w:rPr>
        <w:t>;</w:t>
      </w:r>
    </w:p>
    <w:p w14:paraId="63A2447E" w14:textId="158DDE14" w:rsidR="00A25F2C" w:rsidRDefault="006011E2" w:rsidP="006011E2">
      <w:pPr>
        <w:tabs>
          <w:tab w:val="left" w:pos="426"/>
          <w:tab w:val="left" w:pos="567"/>
        </w:tabs>
        <w:autoSpaceDE w:val="0"/>
        <w:autoSpaceDN w:val="0"/>
        <w:adjustRightInd w:val="0"/>
        <w:ind w:left="-284" w:firstLine="284"/>
        <w:jc w:val="both"/>
        <w:rPr>
          <w:sz w:val="24"/>
          <w:szCs w:val="24"/>
          <w:lang w:eastAsia="ar-SA"/>
        </w:rPr>
      </w:pPr>
      <w:r w:rsidRPr="00A25F2C">
        <w:rPr>
          <w:sz w:val="24"/>
          <w:szCs w:val="24"/>
          <w:lang w:eastAsia="ar-SA"/>
        </w:rPr>
        <w:t>7</w:t>
      </w:r>
      <w:r w:rsidR="00DB4240" w:rsidRPr="00A25F2C">
        <w:rPr>
          <w:sz w:val="24"/>
          <w:szCs w:val="24"/>
          <w:lang w:eastAsia="ar-SA"/>
        </w:rPr>
        <w:t xml:space="preserve"> priedas – </w:t>
      </w:r>
      <w:r w:rsidR="00A25F2C">
        <w:rPr>
          <w:sz w:val="24"/>
          <w:szCs w:val="24"/>
          <w:lang w:eastAsia="ar-SA"/>
        </w:rPr>
        <w:t>Tiekėjo deklaracija;</w:t>
      </w:r>
    </w:p>
    <w:p w14:paraId="301A04EF" w14:textId="2B382F58" w:rsidR="00A25F2C" w:rsidRDefault="00A25F2C" w:rsidP="006011E2">
      <w:pPr>
        <w:tabs>
          <w:tab w:val="left" w:pos="426"/>
          <w:tab w:val="left" w:pos="567"/>
        </w:tabs>
        <w:autoSpaceDE w:val="0"/>
        <w:autoSpaceDN w:val="0"/>
        <w:adjustRightInd w:val="0"/>
        <w:ind w:left="-284" w:firstLine="284"/>
        <w:jc w:val="both"/>
        <w:rPr>
          <w:sz w:val="24"/>
          <w:szCs w:val="24"/>
          <w:lang w:eastAsia="ar-SA"/>
        </w:rPr>
      </w:pPr>
      <w:r>
        <w:rPr>
          <w:sz w:val="24"/>
          <w:szCs w:val="24"/>
          <w:lang w:eastAsia="ar-SA"/>
        </w:rPr>
        <w:t xml:space="preserve">8 priedas – Tiekėjo deklaracija dėl atitikties </w:t>
      </w:r>
      <w:r w:rsidR="00FB49B0">
        <w:rPr>
          <w:sz w:val="24"/>
          <w:szCs w:val="24"/>
          <w:lang w:eastAsia="ar-SA"/>
        </w:rPr>
        <w:t>R</w:t>
      </w:r>
      <w:r>
        <w:rPr>
          <w:sz w:val="24"/>
          <w:szCs w:val="24"/>
          <w:lang w:eastAsia="ar-SA"/>
        </w:rPr>
        <w:t>eglamentui;</w:t>
      </w:r>
    </w:p>
    <w:p w14:paraId="55A3EB50" w14:textId="033ADE52" w:rsidR="00977EA4" w:rsidRPr="00A25F2C" w:rsidRDefault="00A25F2C" w:rsidP="006011E2">
      <w:pPr>
        <w:tabs>
          <w:tab w:val="left" w:pos="426"/>
          <w:tab w:val="left" w:pos="567"/>
        </w:tabs>
        <w:autoSpaceDE w:val="0"/>
        <w:autoSpaceDN w:val="0"/>
        <w:adjustRightInd w:val="0"/>
        <w:ind w:left="-284" w:firstLine="284"/>
        <w:jc w:val="both"/>
        <w:rPr>
          <w:sz w:val="24"/>
          <w:szCs w:val="24"/>
          <w:lang w:eastAsia="ar-SA"/>
        </w:rPr>
      </w:pPr>
      <w:r>
        <w:rPr>
          <w:sz w:val="24"/>
          <w:szCs w:val="24"/>
          <w:lang w:eastAsia="ar-SA"/>
        </w:rPr>
        <w:t xml:space="preserve">9 priedas – </w:t>
      </w:r>
      <w:r w:rsidR="00DB4240" w:rsidRPr="00A25F2C">
        <w:rPr>
          <w:sz w:val="24"/>
          <w:szCs w:val="24"/>
          <w:lang w:eastAsia="ar-SA"/>
        </w:rPr>
        <w:t>Trišalės sutarties projektas tiesioginiam atsiskaitymui</w:t>
      </w:r>
      <w:r w:rsidR="00927EAD" w:rsidRPr="00A25F2C">
        <w:rPr>
          <w:sz w:val="24"/>
          <w:szCs w:val="24"/>
          <w:lang w:eastAsia="ar-SA"/>
        </w:rPr>
        <w:t>.</w:t>
      </w:r>
    </w:p>
    <w:p w14:paraId="13050739" w14:textId="43F66BBE" w:rsidR="001309E4" w:rsidRPr="00F64A97" w:rsidRDefault="001309E4" w:rsidP="006011E2">
      <w:pPr>
        <w:tabs>
          <w:tab w:val="left" w:pos="426"/>
          <w:tab w:val="left" w:pos="567"/>
        </w:tabs>
        <w:autoSpaceDE w:val="0"/>
        <w:autoSpaceDN w:val="0"/>
        <w:adjustRightInd w:val="0"/>
        <w:ind w:left="-284" w:firstLine="284"/>
        <w:jc w:val="both"/>
        <w:rPr>
          <w:sz w:val="24"/>
          <w:szCs w:val="24"/>
          <w:lang w:eastAsia="ar-SA"/>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81"/>
      </w:tblGrid>
      <w:tr w:rsidR="00977EA4" w:rsidRPr="00F64A97" w14:paraId="56A98982" w14:textId="77777777" w:rsidTr="00977EA4">
        <w:tc>
          <w:tcPr>
            <w:tcW w:w="5097" w:type="dxa"/>
            <w:vAlign w:val="center"/>
          </w:tcPr>
          <w:p w14:paraId="50F0CCFD" w14:textId="77777777" w:rsidR="00DB4240" w:rsidRPr="00F64A97" w:rsidRDefault="00DB4240" w:rsidP="006011E2">
            <w:pPr>
              <w:widowControl w:val="0"/>
              <w:ind w:firstLine="0"/>
              <w:jc w:val="left"/>
              <w:rPr>
                <w:bCs/>
                <w:sz w:val="24"/>
                <w:szCs w:val="24"/>
                <w:lang w:eastAsia="lt-LT"/>
              </w:rPr>
            </w:pPr>
          </w:p>
          <w:p w14:paraId="14525D10" w14:textId="77777777" w:rsidR="00DB4240" w:rsidRPr="00F64A97" w:rsidRDefault="00DB4240" w:rsidP="006011E2">
            <w:pPr>
              <w:widowControl w:val="0"/>
              <w:ind w:firstLine="0"/>
              <w:jc w:val="left"/>
              <w:rPr>
                <w:bCs/>
                <w:sz w:val="24"/>
                <w:szCs w:val="24"/>
                <w:lang w:eastAsia="lt-LT"/>
              </w:rPr>
            </w:pPr>
          </w:p>
          <w:p w14:paraId="68D23B4C" w14:textId="77777777" w:rsidR="00DB4240" w:rsidRPr="00F64A97" w:rsidRDefault="00DB4240" w:rsidP="006011E2">
            <w:pPr>
              <w:widowControl w:val="0"/>
              <w:ind w:firstLine="0"/>
              <w:jc w:val="left"/>
              <w:rPr>
                <w:bCs/>
                <w:sz w:val="24"/>
                <w:szCs w:val="24"/>
                <w:lang w:eastAsia="lt-LT"/>
              </w:rPr>
            </w:pPr>
          </w:p>
          <w:p w14:paraId="5703A127" w14:textId="5B3D8CA5" w:rsidR="00977EA4" w:rsidRPr="00F64A97" w:rsidRDefault="00977EA4" w:rsidP="006011E2">
            <w:pPr>
              <w:widowControl w:val="0"/>
              <w:ind w:firstLine="0"/>
              <w:jc w:val="left"/>
              <w:rPr>
                <w:bCs/>
                <w:sz w:val="24"/>
                <w:szCs w:val="24"/>
                <w:lang w:eastAsia="lt-LT"/>
              </w:rPr>
            </w:pPr>
            <w:r w:rsidRPr="00F64A97">
              <w:rPr>
                <w:bCs/>
                <w:sz w:val="24"/>
                <w:szCs w:val="24"/>
                <w:lang w:eastAsia="lt-LT"/>
              </w:rPr>
              <w:t>Pirkimo organizator</w:t>
            </w:r>
            <w:r w:rsidR="005730E1">
              <w:rPr>
                <w:bCs/>
                <w:sz w:val="24"/>
                <w:szCs w:val="24"/>
                <w:lang w:eastAsia="lt-LT"/>
              </w:rPr>
              <w:t>ius</w:t>
            </w:r>
          </w:p>
        </w:tc>
        <w:tc>
          <w:tcPr>
            <w:tcW w:w="5098" w:type="dxa"/>
            <w:vAlign w:val="center"/>
          </w:tcPr>
          <w:p w14:paraId="428437F6" w14:textId="77777777" w:rsidR="00DB4240" w:rsidRPr="00F64A97" w:rsidRDefault="00DB4240" w:rsidP="006011E2">
            <w:pPr>
              <w:widowControl w:val="0"/>
              <w:jc w:val="right"/>
              <w:rPr>
                <w:bCs/>
                <w:sz w:val="24"/>
                <w:szCs w:val="24"/>
                <w:lang w:eastAsia="lt-LT"/>
              </w:rPr>
            </w:pPr>
          </w:p>
          <w:p w14:paraId="07545AC3" w14:textId="77777777" w:rsidR="00DB4240" w:rsidRPr="00F64A97" w:rsidRDefault="00DB4240" w:rsidP="006011E2">
            <w:pPr>
              <w:widowControl w:val="0"/>
              <w:jc w:val="right"/>
              <w:rPr>
                <w:bCs/>
                <w:sz w:val="24"/>
                <w:szCs w:val="24"/>
                <w:lang w:eastAsia="lt-LT"/>
              </w:rPr>
            </w:pPr>
          </w:p>
          <w:p w14:paraId="414A3394" w14:textId="2A5B3030" w:rsidR="00977EA4" w:rsidRPr="00F64A97" w:rsidRDefault="004E7611" w:rsidP="006011E2">
            <w:pPr>
              <w:widowControl w:val="0"/>
              <w:jc w:val="right"/>
              <w:rPr>
                <w:bCs/>
                <w:sz w:val="24"/>
                <w:szCs w:val="24"/>
                <w:lang w:eastAsia="lt-LT"/>
              </w:rPr>
            </w:pPr>
            <w:r w:rsidRPr="00F64A97">
              <w:rPr>
                <w:bCs/>
                <w:sz w:val="24"/>
                <w:szCs w:val="24"/>
                <w:lang w:eastAsia="lt-LT"/>
              </w:rPr>
              <w:t>Violeta Gembicka</w:t>
            </w:r>
          </w:p>
        </w:tc>
      </w:tr>
    </w:tbl>
    <w:p w14:paraId="6AE51EE6" w14:textId="33621A17" w:rsidR="008418DE" w:rsidRPr="00F64A97" w:rsidRDefault="00627CA8" w:rsidP="006011E2">
      <w:pPr>
        <w:pStyle w:val="BodyText"/>
        <w:widowControl w:val="0"/>
        <w:jc w:val="right"/>
        <w:rPr>
          <w:spacing w:val="3"/>
        </w:rPr>
      </w:pPr>
      <w:bookmarkStart w:id="7" w:name="_Hlk161914397"/>
      <w:r w:rsidRPr="00F64A97">
        <w:rPr>
          <w:spacing w:val="3"/>
        </w:rPr>
        <w:t xml:space="preserve"> </w:t>
      </w:r>
      <w:bookmarkEnd w:id="7"/>
    </w:p>
    <w:sectPr w:rsidR="008418DE" w:rsidRPr="00F64A97" w:rsidSect="001826F6">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567" w:right="851" w:bottom="567" w:left="1701" w:header="284" w:footer="284"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540A9" w14:textId="77777777" w:rsidR="005270B2" w:rsidRPr="008918E0" w:rsidRDefault="005270B2">
      <w:r w:rsidRPr="008918E0">
        <w:separator/>
      </w:r>
    </w:p>
  </w:endnote>
  <w:endnote w:type="continuationSeparator" w:id="0">
    <w:p w14:paraId="64886148" w14:textId="77777777" w:rsidR="005270B2" w:rsidRPr="008918E0" w:rsidRDefault="005270B2">
      <w:r w:rsidRPr="008918E0">
        <w:continuationSeparator/>
      </w:r>
    </w:p>
  </w:endnote>
  <w:endnote w:type="continuationNotice" w:id="1">
    <w:p w14:paraId="75332B35" w14:textId="77777777" w:rsidR="005270B2" w:rsidRPr="008918E0" w:rsidRDefault="005270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roman"/>
    <w:pitch w:val="default"/>
  </w:font>
  <w:font w:name="Georgia">
    <w:panose1 w:val="02040502050405020303"/>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A5992" w14:textId="77777777" w:rsidR="00BB2BBE" w:rsidRPr="008918E0" w:rsidRDefault="00BB2B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59C05" w14:textId="77777777" w:rsidR="00BB2BBE" w:rsidRPr="008918E0" w:rsidRDefault="00BB2B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4439B" w14:textId="77777777" w:rsidR="00BB2BBE" w:rsidRPr="008918E0" w:rsidRDefault="00BB2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148DC" w14:textId="77777777" w:rsidR="005270B2" w:rsidRPr="008918E0" w:rsidRDefault="005270B2">
      <w:r w:rsidRPr="008918E0">
        <w:separator/>
      </w:r>
    </w:p>
  </w:footnote>
  <w:footnote w:type="continuationSeparator" w:id="0">
    <w:p w14:paraId="1F782E97" w14:textId="77777777" w:rsidR="005270B2" w:rsidRPr="008918E0" w:rsidRDefault="005270B2">
      <w:r w:rsidRPr="008918E0">
        <w:continuationSeparator/>
      </w:r>
    </w:p>
  </w:footnote>
  <w:footnote w:type="continuationNotice" w:id="1">
    <w:p w14:paraId="773D6A99" w14:textId="77777777" w:rsidR="005270B2" w:rsidRPr="008918E0" w:rsidRDefault="005270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7271B" w14:textId="77777777" w:rsidR="00BB2BBE" w:rsidRPr="008918E0" w:rsidRDefault="00BB2B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17F7A" w14:textId="77777777" w:rsidR="003D06E0" w:rsidRPr="008918E0" w:rsidRDefault="003D06E0" w:rsidP="009D026E">
    <w:pPr>
      <w:pStyle w:val="Header"/>
      <w:jc w:val="center"/>
    </w:pPr>
    <w:r w:rsidRPr="008918E0">
      <w:fldChar w:fldCharType="begin"/>
    </w:r>
    <w:r w:rsidRPr="008918E0">
      <w:instrText>PAGE   \* MERGEFORMAT</w:instrText>
    </w:r>
    <w:r w:rsidRPr="008918E0">
      <w:fldChar w:fldCharType="separate"/>
    </w:r>
    <w:r w:rsidR="00F35A55" w:rsidRPr="008918E0">
      <w:t>15</w:t>
    </w:r>
    <w:r w:rsidRPr="008918E0">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0DB8" w14:textId="6B3A40D5" w:rsidR="003D06E0" w:rsidRPr="008918E0" w:rsidRDefault="003D06E0" w:rsidP="009D026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2"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3"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6" w15:restartNumberingAfterBreak="0">
    <w:nsid w:val="30237C28"/>
    <w:multiLevelType w:val="multilevel"/>
    <w:tmpl w:val="D94A7E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8" w15:restartNumberingAfterBreak="0">
    <w:nsid w:val="36C30B79"/>
    <w:multiLevelType w:val="multilevel"/>
    <w:tmpl w:val="B98CA0DA"/>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0" w15:restartNumberingAfterBreak="0">
    <w:nsid w:val="3961759F"/>
    <w:multiLevelType w:val="multilevel"/>
    <w:tmpl w:val="5F22390C"/>
    <w:lvl w:ilvl="0">
      <w:start w:val="1"/>
      <w:numFmt w:val="decimal"/>
      <w:lvlText w:val="%1."/>
      <w:lvlJc w:val="left"/>
      <w:pPr>
        <w:ind w:left="432" w:hanging="432"/>
      </w:pPr>
      <w:rPr>
        <w:rFonts w:eastAsia="Times New Roman" w:hint="default"/>
      </w:rPr>
    </w:lvl>
    <w:lvl w:ilvl="1">
      <w:start w:val="1"/>
      <w:numFmt w:val="decimal"/>
      <w:lvlText w:val="%1.%2."/>
      <w:lvlJc w:val="left"/>
      <w:pPr>
        <w:ind w:left="476" w:hanging="432"/>
      </w:pPr>
      <w:rPr>
        <w:rFonts w:eastAsia="Times New Roman" w:hint="default"/>
      </w:rPr>
    </w:lvl>
    <w:lvl w:ilvl="2">
      <w:start w:val="1"/>
      <w:numFmt w:val="decimal"/>
      <w:lvlText w:val="%1.%2.%3."/>
      <w:lvlJc w:val="left"/>
      <w:pPr>
        <w:ind w:left="808" w:hanging="720"/>
      </w:pPr>
      <w:rPr>
        <w:rFonts w:eastAsia="Times New Roman" w:hint="default"/>
      </w:rPr>
    </w:lvl>
    <w:lvl w:ilvl="3">
      <w:start w:val="1"/>
      <w:numFmt w:val="decimal"/>
      <w:lvlText w:val="%1.%2.%3.%4."/>
      <w:lvlJc w:val="left"/>
      <w:pPr>
        <w:ind w:left="852" w:hanging="720"/>
      </w:pPr>
      <w:rPr>
        <w:rFonts w:eastAsia="Times New Roman" w:hint="default"/>
      </w:rPr>
    </w:lvl>
    <w:lvl w:ilvl="4">
      <w:start w:val="1"/>
      <w:numFmt w:val="decimal"/>
      <w:lvlText w:val="%1.%2.%3.%4.%5."/>
      <w:lvlJc w:val="left"/>
      <w:pPr>
        <w:ind w:left="1256" w:hanging="1080"/>
      </w:pPr>
      <w:rPr>
        <w:rFonts w:eastAsia="Times New Roman" w:hint="default"/>
      </w:rPr>
    </w:lvl>
    <w:lvl w:ilvl="5">
      <w:start w:val="1"/>
      <w:numFmt w:val="decimal"/>
      <w:lvlText w:val="%1.%2.%3.%4.%5.%6."/>
      <w:lvlJc w:val="left"/>
      <w:pPr>
        <w:ind w:left="1300" w:hanging="1080"/>
      </w:pPr>
      <w:rPr>
        <w:rFonts w:eastAsia="Times New Roman" w:hint="default"/>
      </w:rPr>
    </w:lvl>
    <w:lvl w:ilvl="6">
      <w:start w:val="1"/>
      <w:numFmt w:val="decimal"/>
      <w:lvlText w:val="%1.%2.%3.%4.%5.%6.%7."/>
      <w:lvlJc w:val="left"/>
      <w:pPr>
        <w:ind w:left="1704" w:hanging="1440"/>
      </w:pPr>
      <w:rPr>
        <w:rFonts w:eastAsia="Times New Roman" w:hint="default"/>
      </w:rPr>
    </w:lvl>
    <w:lvl w:ilvl="7">
      <w:start w:val="1"/>
      <w:numFmt w:val="decimal"/>
      <w:lvlText w:val="%1.%2.%3.%4.%5.%6.%7.%8."/>
      <w:lvlJc w:val="left"/>
      <w:pPr>
        <w:ind w:left="1748" w:hanging="1440"/>
      </w:pPr>
      <w:rPr>
        <w:rFonts w:eastAsia="Times New Roman" w:hint="default"/>
      </w:rPr>
    </w:lvl>
    <w:lvl w:ilvl="8">
      <w:start w:val="1"/>
      <w:numFmt w:val="decimal"/>
      <w:lvlText w:val="%1.%2.%3.%4.%5.%6.%7.%8.%9."/>
      <w:lvlJc w:val="left"/>
      <w:pPr>
        <w:ind w:left="2152" w:hanging="1800"/>
      </w:pPr>
      <w:rPr>
        <w:rFonts w:eastAsia="Times New Roman" w:hint="default"/>
      </w:rPr>
    </w:lvl>
  </w:abstractNum>
  <w:abstractNum w:abstractNumId="11" w15:restartNumberingAfterBreak="0">
    <w:nsid w:val="3D313937"/>
    <w:multiLevelType w:val="multilevel"/>
    <w:tmpl w:val="78920C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5342C3E"/>
    <w:multiLevelType w:val="hybridMultilevel"/>
    <w:tmpl w:val="F5FA10D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6C37D4E"/>
    <w:multiLevelType w:val="hybridMultilevel"/>
    <w:tmpl w:val="F84E5172"/>
    <w:lvl w:ilvl="0" w:tplc="8B664198">
      <w:start w:val="1"/>
      <w:numFmt w:val="decimal"/>
      <w:lvlText w:val="%1."/>
      <w:lvlJc w:val="left"/>
      <w:pPr>
        <w:ind w:left="399" w:hanging="360"/>
      </w:pPr>
      <w:rPr>
        <w:rFonts w:hint="default"/>
      </w:rPr>
    </w:lvl>
    <w:lvl w:ilvl="1" w:tplc="04270019" w:tentative="1">
      <w:start w:val="1"/>
      <w:numFmt w:val="lowerLetter"/>
      <w:lvlText w:val="%2."/>
      <w:lvlJc w:val="left"/>
      <w:pPr>
        <w:ind w:left="1119" w:hanging="360"/>
      </w:pPr>
    </w:lvl>
    <w:lvl w:ilvl="2" w:tplc="0427001B" w:tentative="1">
      <w:start w:val="1"/>
      <w:numFmt w:val="lowerRoman"/>
      <w:lvlText w:val="%3."/>
      <w:lvlJc w:val="right"/>
      <w:pPr>
        <w:ind w:left="1839" w:hanging="180"/>
      </w:pPr>
    </w:lvl>
    <w:lvl w:ilvl="3" w:tplc="0427000F" w:tentative="1">
      <w:start w:val="1"/>
      <w:numFmt w:val="decimal"/>
      <w:lvlText w:val="%4."/>
      <w:lvlJc w:val="left"/>
      <w:pPr>
        <w:ind w:left="2559" w:hanging="360"/>
      </w:pPr>
    </w:lvl>
    <w:lvl w:ilvl="4" w:tplc="04270019" w:tentative="1">
      <w:start w:val="1"/>
      <w:numFmt w:val="lowerLetter"/>
      <w:lvlText w:val="%5."/>
      <w:lvlJc w:val="left"/>
      <w:pPr>
        <w:ind w:left="3279" w:hanging="360"/>
      </w:pPr>
    </w:lvl>
    <w:lvl w:ilvl="5" w:tplc="0427001B" w:tentative="1">
      <w:start w:val="1"/>
      <w:numFmt w:val="lowerRoman"/>
      <w:lvlText w:val="%6."/>
      <w:lvlJc w:val="right"/>
      <w:pPr>
        <w:ind w:left="3999" w:hanging="180"/>
      </w:pPr>
    </w:lvl>
    <w:lvl w:ilvl="6" w:tplc="0427000F" w:tentative="1">
      <w:start w:val="1"/>
      <w:numFmt w:val="decimal"/>
      <w:lvlText w:val="%7."/>
      <w:lvlJc w:val="left"/>
      <w:pPr>
        <w:ind w:left="4719" w:hanging="360"/>
      </w:pPr>
    </w:lvl>
    <w:lvl w:ilvl="7" w:tplc="04270019" w:tentative="1">
      <w:start w:val="1"/>
      <w:numFmt w:val="lowerLetter"/>
      <w:lvlText w:val="%8."/>
      <w:lvlJc w:val="left"/>
      <w:pPr>
        <w:ind w:left="5439" w:hanging="360"/>
      </w:pPr>
    </w:lvl>
    <w:lvl w:ilvl="8" w:tplc="0427001B" w:tentative="1">
      <w:start w:val="1"/>
      <w:numFmt w:val="lowerRoman"/>
      <w:lvlText w:val="%9."/>
      <w:lvlJc w:val="right"/>
      <w:pPr>
        <w:ind w:left="6159" w:hanging="180"/>
      </w:pPr>
    </w:lvl>
  </w:abstractNum>
  <w:abstractNum w:abstractNumId="14"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5" w15:restartNumberingAfterBreak="0">
    <w:nsid w:val="4BEA0B35"/>
    <w:multiLevelType w:val="multilevel"/>
    <w:tmpl w:val="30106034"/>
    <w:lvl w:ilvl="0">
      <w:start w:val="1"/>
      <w:numFmt w:val="decimal"/>
      <w:lvlText w:val="%1."/>
      <w:lvlJc w:val="left"/>
      <w:pPr>
        <w:ind w:left="360" w:hanging="360"/>
      </w:pPr>
      <w:rPr>
        <w:rFonts w:ascii="Times New Roman" w:hAnsi="Times New Roman" w:hint="default"/>
        <w:b w:val="0"/>
      </w:rPr>
    </w:lvl>
    <w:lvl w:ilvl="1">
      <w:start w:val="1"/>
      <w:numFmt w:val="decimal"/>
      <w:lvlText w:val="%1.%2."/>
      <w:lvlJc w:val="left"/>
      <w:pPr>
        <w:ind w:left="720" w:hanging="720"/>
      </w:pPr>
      <w:rPr>
        <w:rFonts w:ascii="Times New Roman" w:hAnsi="Times New Roman" w:hint="default"/>
        <w:b w:val="0"/>
      </w:rPr>
    </w:lvl>
    <w:lvl w:ilvl="2">
      <w:start w:val="1"/>
      <w:numFmt w:val="decimal"/>
      <w:lvlText w:val="%1.%2.%3."/>
      <w:lvlJc w:val="left"/>
      <w:pPr>
        <w:ind w:left="720" w:hanging="720"/>
      </w:pPr>
      <w:rPr>
        <w:rFonts w:ascii="Times New Roman" w:hAnsi="Times New Roman" w:hint="default"/>
        <w:b w:val="0"/>
      </w:rPr>
    </w:lvl>
    <w:lvl w:ilvl="3">
      <w:start w:val="1"/>
      <w:numFmt w:val="decimal"/>
      <w:lvlText w:val="%1.%2.%3.%4."/>
      <w:lvlJc w:val="left"/>
      <w:pPr>
        <w:ind w:left="1080" w:hanging="108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440" w:hanging="144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800" w:hanging="1800"/>
      </w:pPr>
      <w:rPr>
        <w:rFonts w:ascii="Times New Roman" w:hAnsi="Times New Roman" w:hint="default"/>
        <w:b w:val="0"/>
      </w:rPr>
    </w:lvl>
    <w:lvl w:ilvl="8">
      <w:start w:val="1"/>
      <w:numFmt w:val="decimal"/>
      <w:lvlText w:val="%1.%2.%3.%4.%5.%6.%7.%8.%9."/>
      <w:lvlJc w:val="left"/>
      <w:pPr>
        <w:ind w:left="2160" w:hanging="2160"/>
      </w:pPr>
      <w:rPr>
        <w:rFonts w:ascii="Times New Roman" w:hAnsi="Times New Roman" w:hint="default"/>
        <w:b w:val="0"/>
      </w:rPr>
    </w:lvl>
  </w:abstractNum>
  <w:abstractNum w:abstractNumId="16"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17"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18" w15:restartNumberingAfterBreak="0">
    <w:nsid w:val="66B164DD"/>
    <w:multiLevelType w:val="hybridMultilevel"/>
    <w:tmpl w:val="7F0C6DDC"/>
    <w:lvl w:ilvl="0" w:tplc="D2103D9A">
      <w:start w:val="1"/>
      <w:numFmt w:val="upperRoman"/>
      <w:pStyle w:val="StyleHeading1LeftLeft0cmFirstline0cm"/>
      <w:lvlText w:val="%1."/>
      <w:lvlJc w:val="left"/>
      <w:pPr>
        <w:tabs>
          <w:tab w:val="num" w:pos="0"/>
        </w:tabs>
        <w:ind w:left="0" w:firstLine="0"/>
      </w:pPr>
      <w:rPr>
        <w:rFonts w:hint="default"/>
      </w:rPr>
    </w:lvl>
    <w:lvl w:ilvl="1" w:tplc="8CBCAEAA" w:tentative="1">
      <w:start w:val="1"/>
      <w:numFmt w:val="lowerLetter"/>
      <w:lvlText w:val="%2."/>
      <w:lvlJc w:val="left"/>
      <w:pPr>
        <w:tabs>
          <w:tab w:val="num" w:pos="1440"/>
        </w:tabs>
        <w:ind w:left="1440" w:hanging="360"/>
      </w:pPr>
    </w:lvl>
    <w:lvl w:ilvl="2" w:tplc="63A6589E" w:tentative="1">
      <w:start w:val="1"/>
      <w:numFmt w:val="lowerRoman"/>
      <w:lvlText w:val="%3."/>
      <w:lvlJc w:val="right"/>
      <w:pPr>
        <w:tabs>
          <w:tab w:val="num" w:pos="2160"/>
        </w:tabs>
        <w:ind w:left="2160" w:hanging="180"/>
      </w:pPr>
    </w:lvl>
    <w:lvl w:ilvl="3" w:tplc="2BB08D6A" w:tentative="1">
      <w:start w:val="1"/>
      <w:numFmt w:val="decimal"/>
      <w:lvlText w:val="%4."/>
      <w:lvlJc w:val="left"/>
      <w:pPr>
        <w:tabs>
          <w:tab w:val="num" w:pos="2880"/>
        </w:tabs>
        <w:ind w:left="2880" w:hanging="360"/>
      </w:pPr>
    </w:lvl>
    <w:lvl w:ilvl="4" w:tplc="A896279E" w:tentative="1">
      <w:start w:val="1"/>
      <w:numFmt w:val="lowerLetter"/>
      <w:lvlText w:val="%5."/>
      <w:lvlJc w:val="left"/>
      <w:pPr>
        <w:tabs>
          <w:tab w:val="num" w:pos="3600"/>
        </w:tabs>
        <w:ind w:left="3600" w:hanging="360"/>
      </w:pPr>
    </w:lvl>
    <w:lvl w:ilvl="5" w:tplc="33AA694A" w:tentative="1">
      <w:start w:val="1"/>
      <w:numFmt w:val="lowerRoman"/>
      <w:lvlText w:val="%6."/>
      <w:lvlJc w:val="right"/>
      <w:pPr>
        <w:tabs>
          <w:tab w:val="num" w:pos="4320"/>
        </w:tabs>
        <w:ind w:left="4320" w:hanging="180"/>
      </w:pPr>
    </w:lvl>
    <w:lvl w:ilvl="6" w:tplc="9BB03B56" w:tentative="1">
      <w:start w:val="1"/>
      <w:numFmt w:val="decimal"/>
      <w:lvlText w:val="%7."/>
      <w:lvlJc w:val="left"/>
      <w:pPr>
        <w:tabs>
          <w:tab w:val="num" w:pos="5040"/>
        </w:tabs>
        <w:ind w:left="5040" w:hanging="360"/>
      </w:pPr>
    </w:lvl>
    <w:lvl w:ilvl="7" w:tplc="BCC6A7F0" w:tentative="1">
      <w:start w:val="1"/>
      <w:numFmt w:val="lowerLetter"/>
      <w:lvlText w:val="%8."/>
      <w:lvlJc w:val="left"/>
      <w:pPr>
        <w:tabs>
          <w:tab w:val="num" w:pos="5760"/>
        </w:tabs>
        <w:ind w:left="5760" w:hanging="360"/>
      </w:pPr>
    </w:lvl>
    <w:lvl w:ilvl="8" w:tplc="18CCCB72" w:tentative="1">
      <w:start w:val="1"/>
      <w:numFmt w:val="lowerRoman"/>
      <w:lvlText w:val="%9."/>
      <w:lvlJc w:val="right"/>
      <w:pPr>
        <w:tabs>
          <w:tab w:val="num" w:pos="6480"/>
        </w:tabs>
        <w:ind w:left="6480" w:hanging="180"/>
      </w:pPr>
    </w:lvl>
  </w:abstractNum>
  <w:abstractNum w:abstractNumId="19" w15:restartNumberingAfterBreak="0">
    <w:nsid w:val="69286C1C"/>
    <w:multiLevelType w:val="multilevel"/>
    <w:tmpl w:val="79EE439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17B4E76"/>
    <w:multiLevelType w:val="hybridMultilevel"/>
    <w:tmpl w:val="D96CC566"/>
    <w:lvl w:ilvl="0" w:tplc="240E7098">
      <w:start w:val="1"/>
      <w:numFmt w:val="low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4954649"/>
    <w:multiLevelType w:val="hybridMultilevel"/>
    <w:tmpl w:val="326CBB60"/>
    <w:lvl w:ilvl="0" w:tplc="9CF2810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2"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23" w15:restartNumberingAfterBreak="0">
    <w:nsid w:val="77E853AA"/>
    <w:multiLevelType w:val="multilevel"/>
    <w:tmpl w:val="B97C48E2"/>
    <w:lvl w:ilvl="0">
      <w:start w:val="1"/>
      <w:numFmt w:val="decimal"/>
      <w:lvlText w:val="%1."/>
      <w:lvlJc w:val="left"/>
      <w:pPr>
        <w:ind w:left="492" w:hanging="492"/>
      </w:pPr>
      <w:rPr>
        <w:rFonts w:hint="default"/>
      </w:rPr>
    </w:lvl>
    <w:lvl w:ilvl="1">
      <w:start w:val="1"/>
      <w:numFmt w:val="decimal"/>
      <w:lvlText w:val="%1.%2."/>
      <w:lvlJc w:val="left"/>
      <w:pPr>
        <w:ind w:left="764" w:hanging="720"/>
      </w:pPr>
      <w:rPr>
        <w:rFonts w:hint="default"/>
      </w:rPr>
    </w:lvl>
    <w:lvl w:ilvl="2">
      <w:start w:val="1"/>
      <w:numFmt w:val="decimal"/>
      <w:lvlText w:val="%1.%2.%3."/>
      <w:lvlJc w:val="left"/>
      <w:pPr>
        <w:ind w:left="808" w:hanging="720"/>
      </w:pPr>
      <w:rPr>
        <w:rFonts w:hint="default"/>
      </w:rPr>
    </w:lvl>
    <w:lvl w:ilvl="3">
      <w:start w:val="1"/>
      <w:numFmt w:val="decimal"/>
      <w:lvlText w:val="%1.%2.%3.%4."/>
      <w:lvlJc w:val="left"/>
      <w:pPr>
        <w:ind w:left="1212" w:hanging="1080"/>
      </w:pPr>
      <w:rPr>
        <w:rFonts w:hint="default"/>
      </w:rPr>
    </w:lvl>
    <w:lvl w:ilvl="4">
      <w:start w:val="1"/>
      <w:numFmt w:val="decimal"/>
      <w:lvlText w:val="%1.%2.%3.%4.%5."/>
      <w:lvlJc w:val="left"/>
      <w:pPr>
        <w:ind w:left="1256" w:hanging="1080"/>
      </w:pPr>
      <w:rPr>
        <w:rFonts w:hint="default"/>
      </w:rPr>
    </w:lvl>
    <w:lvl w:ilvl="5">
      <w:start w:val="1"/>
      <w:numFmt w:val="decimal"/>
      <w:lvlText w:val="%1.%2.%3.%4.%5.%6."/>
      <w:lvlJc w:val="left"/>
      <w:pPr>
        <w:ind w:left="1660" w:hanging="1440"/>
      </w:pPr>
      <w:rPr>
        <w:rFonts w:hint="default"/>
      </w:rPr>
    </w:lvl>
    <w:lvl w:ilvl="6">
      <w:start w:val="1"/>
      <w:numFmt w:val="decimal"/>
      <w:lvlText w:val="%1.%2.%3.%4.%5.%6.%7."/>
      <w:lvlJc w:val="left"/>
      <w:pPr>
        <w:ind w:left="1704" w:hanging="1440"/>
      </w:pPr>
      <w:rPr>
        <w:rFonts w:hint="default"/>
      </w:rPr>
    </w:lvl>
    <w:lvl w:ilvl="7">
      <w:start w:val="1"/>
      <w:numFmt w:val="decimal"/>
      <w:lvlText w:val="%1.%2.%3.%4.%5.%6.%7.%8."/>
      <w:lvlJc w:val="left"/>
      <w:pPr>
        <w:ind w:left="2108" w:hanging="1800"/>
      </w:pPr>
      <w:rPr>
        <w:rFonts w:hint="default"/>
      </w:rPr>
    </w:lvl>
    <w:lvl w:ilvl="8">
      <w:start w:val="1"/>
      <w:numFmt w:val="decimal"/>
      <w:lvlText w:val="%1.%2.%3.%4.%5.%6.%7.%8.%9."/>
      <w:lvlJc w:val="left"/>
      <w:pPr>
        <w:ind w:left="2152" w:hanging="1800"/>
      </w:pPr>
      <w:rPr>
        <w:rFonts w:hint="default"/>
      </w:rPr>
    </w:lvl>
  </w:abstractNum>
  <w:abstractNum w:abstractNumId="24" w15:restartNumberingAfterBreak="0">
    <w:nsid w:val="7D696AA1"/>
    <w:multiLevelType w:val="multilevel"/>
    <w:tmpl w:val="FC0CDDD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2"/>
        <w:szCs w:val="22"/>
      </w:rPr>
    </w:lvl>
    <w:lvl w:ilvl="2">
      <w:start w:val="1"/>
      <w:numFmt w:val="decimal"/>
      <w:lvlText w:val="%1.%2.%3."/>
      <w:lvlJc w:val="left"/>
      <w:pPr>
        <w:ind w:left="930" w:hanging="504"/>
      </w:pPr>
      <w:rPr>
        <w:rFonts w:hint="default"/>
        <w:b/>
        <w:bCs w:val="0"/>
        <w:i w:val="0"/>
        <w:iCs/>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26"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27" w15:restartNumberingAfterBreak="0">
    <w:nsid w:val="7F3A2624"/>
    <w:multiLevelType w:val="hybridMultilevel"/>
    <w:tmpl w:val="8F60DAA4"/>
    <w:lvl w:ilvl="0" w:tplc="E33C11EA">
      <w:start w:val="1"/>
      <w:numFmt w:val="decimal"/>
      <w:lvlText w:val="%1)"/>
      <w:lvlJc w:val="left"/>
      <w:pPr>
        <w:ind w:left="502" w:hanging="360"/>
      </w:pPr>
      <w:rPr>
        <w:rFonts w:ascii="Times New Roman" w:hAnsi="Times New Roman" w:hint="default"/>
        <w:b w:val="0"/>
        <w:color w:val="00000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8"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55640225">
    <w:abstractNumId w:val="17"/>
  </w:num>
  <w:num w:numId="2" w16cid:durableId="836072463">
    <w:abstractNumId w:val="3"/>
  </w:num>
  <w:num w:numId="3" w16cid:durableId="9965728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9979645">
    <w:abstractNumId w:val="4"/>
  </w:num>
  <w:num w:numId="5" w16cid:durableId="782503384">
    <w:abstractNumId w:val="28"/>
  </w:num>
  <w:num w:numId="6" w16cid:durableId="1458333355">
    <w:abstractNumId w:val="0"/>
  </w:num>
  <w:num w:numId="7" w16cid:durableId="227688453">
    <w:abstractNumId w:val="25"/>
  </w:num>
  <w:num w:numId="8" w16cid:durableId="816341059">
    <w:abstractNumId w:val="22"/>
  </w:num>
  <w:num w:numId="9" w16cid:durableId="1106074339">
    <w:abstractNumId w:val="1"/>
  </w:num>
  <w:num w:numId="10" w16cid:durableId="253318694">
    <w:abstractNumId w:val="14"/>
  </w:num>
  <w:num w:numId="11" w16cid:durableId="675111377">
    <w:abstractNumId w:val="5"/>
  </w:num>
  <w:num w:numId="12" w16cid:durableId="1414736431">
    <w:abstractNumId w:val="2"/>
  </w:num>
  <w:num w:numId="13" w16cid:durableId="409500585">
    <w:abstractNumId w:val="7"/>
  </w:num>
  <w:num w:numId="14" w16cid:durableId="1516336612">
    <w:abstractNumId w:val="18"/>
  </w:num>
  <w:num w:numId="15" w16cid:durableId="2003267768">
    <w:abstractNumId w:val="16"/>
  </w:num>
  <w:num w:numId="16" w16cid:durableId="57672335">
    <w:abstractNumId w:val="26"/>
  </w:num>
  <w:num w:numId="17" w16cid:durableId="1750270652">
    <w:abstractNumId w:val="24"/>
  </w:num>
  <w:num w:numId="18" w16cid:durableId="2305091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6045769">
    <w:abstractNumId w:val="8"/>
  </w:num>
  <w:num w:numId="20" w16cid:durableId="348682094">
    <w:abstractNumId w:val="20"/>
  </w:num>
  <w:num w:numId="21" w16cid:durableId="74673326">
    <w:abstractNumId w:val="19"/>
  </w:num>
  <w:num w:numId="22" w16cid:durableId="1058482548">
    <w:abstractNumId w:val="23"/>
  </w:num>
  <w:num w:numId="23" w16cid:durableId="1867134495">
    <w:abstractNumId w:val="12"/>
  </w:num>
  <w:num w:numId="24" w16cid:durableId="414938944">
    <w:abstractNumId w:val="15"/>
  </w:num>
  <w:num w:numId="25" w16cid:durableId="1841658493">
    <w:abstractNumId w:val="27"/>
  </w:num>
  <w:num w:numId="26" w16cid:durableId="155926138">
    <w:abstractNumId w:val="10"/>
  </w:num>
  <w:num w:numId="27" w16cid:durableId="222835770">
    <w:abstractNumId w:val="21"/>
  </w:num>
  <w:num w:numId="28" w16cid:durableId="1729184917">
    <w:abstractNumId w:val="13"/>
  </w:num>
  <w:num w:numId="29" w16cid:durableId="198661757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0F3"/>
    <w:rsid w:val="000002E2"/>
    <w:rsid w:val="0000034D"/>
    <w:rsid w:val="00000871"/>
    <w:rsid w:val="00000A94"/>
    <w:rsid w:val="00000ADF"/>
    <w:rsid w:val="00000C86"/>
    <w:rsid w:val="00000D6F"/>
    <w:rsid w:val="00000F5C"/>
    <w:rsid w:val="00000F5E"/>
    <w:rsid w:val="00001027"/>
    <w:rsid w:val="00001689"/>
    <w:rsid w:val="0000175B"/>
    <w:rsid w:val="0000177B"/>
    <w:rsid w:val="00001A46"/>
    <w:rsid w:val="00001A85"/>
    <w:rsid w:val="00001CF8"/>
    <w:rsid w:val="00001F4B"/>
    <w:rsid w:val="00002461"/>
    <w:rsid w:val="00002644"/>
    <w:rsid w:val="00002749"/>
    <w:rsid w:val="00002CA7"/>
    <w:rsid w:val="000032D1"/>
    <w:rsid w:val="00003C9D"/>
    <w:rsid w:val="0000435C"/>
    <w:rsid w:val="00004C9B"/>
    <w:rsid w:val="0000562C"/>
    <w:rsid w:val="000058EF"/>
    <w:rsid w:val="00005BC0"/>
    <w:rsid w:val="00005BC7"/>
    <w:rsid w:val="0000600B"/>
    <w:rsid w:val="0000691A"/>
    <w:rsid w:val="00006A59"/>
    <w:rsid w:val="00006DDF"/>
    <w:rsid w:val="00006E2D"/>
    <w:rsid w:val="000072AA"/>
    <w:rsid w:val="0000746B"/>
    <w:rsid w:val="00007A1F"/>
    <w:rsid w:val="00010289"/>
    <w:rsid w:val="000102EC"/>
    <w:rsid w:val="00010382"/>
    <w:rsid w:val="00010822"/>
    <w:rsid w:val="00010BA9"/>
    <w:rsid w:val="00010C6C"/>
    <w:rsid w:val="00011227"/>
    <w:rsid w:val="000112DF"/>
    <w:rsid w:val="00011556"/>
    <w:rsid w:val="00011BB9"/>
    <w:rsid w:val="00011D16"/>
    <w:rsid w:val="0001224C"/>
    <w:rsid w:val="000122F6"/>
    <w:rsid w:val="00012A9E"/>
    <w:rsid w:val="00013C3C"/>
    <w:rsid w:val="00013D2A"/>
    <w:rsid w:val="00013E0C"/>
    <w:rsid w:val="00013E97"/>
    <w:rsid w:val="00013F69"/>
    <w:rsid w:val="00014251"/>
    <w:rsid w:val="0001437D"/>
    <w:rsid w:val="0001454C"/>
    <w:rsid w:val="0001526F"/>
    <w:rsid w:val="000158F9"/>
    <w:rsid w:val="00015BFA"/>
    <w:rsid w:val="00015C0C"/>
    <w:rsid w:val="00015C54"/>
    <w:rsid w:val="00016441"/>
    <w:rsid w:val="00016FF6"/>
    <w:rsid w:val="0001731A"/>
    <w:rsid w:val="000173B9"/>
    <w:rsid w:val="00017781"/>
    <w:rsid w:val="00020209"/>
    <w:rsid w:val="00020480"/>
    <w:rsid w:val="00020B05"/>
    <w:rsid w:val="00020BE9"/>
    <w:rsid w:val="00020C58"/>
    <w:rsid w:val="00020DF6"/>
    <w:rsid w:val="0002144A"/>
    <w:rsid w:val="00021A32"/>
    <w:rsid w:val="00021AE6"/>
    <w:rsid w:val="00021C90"/>
    <w:rsid w:val="000228DB"/>
    <w:rsid w:val="00022AB8"/>
    <w:rsid w:val="00022AE8"/>
    <w:rsid w:val="00022AF3"/>
    <w:rsid w:val="00023797"/>
    <w:rsid w:val="00023C0B"/>
    <w:rsid w:val="000244BC"/>
    <w:rsid w:val="00024A3A"/>
    <w:rsid w:val="00024EF9"/>
    <w:rsid w:val="00025331"/>
    <w:rsid w:val="000253A5"/>
    <w:rsid w:val="00025A8D"/>
    <w:rsid w:val="00025C5B"/>
    <w:rsid w:val="000261D0"/>
    <w:rsid w:val="0002640D"/>
    <w:rsid w:val="00026745"/>
    <w:rsid w:val="00026799"/>
    <w:rsid w:val="000269F7"/>
    <w:rsid w:val="00026A9E"/>
    <w:rsid w:val="00026CAE"/>
    <w:rsid w:val="00026D86"/>
    <w:rsid w:val="00027055"/>
    <w:rsid w:val="000274F3"/>
    <w:rsid w:val="000279F8"/>
    <w:rsid w:val="00027E3B"/>
    <w:rsid w:val="000300DE"/>
    <w:rsid w:val="0003027B"/>
    <w:rsid w:val="00030C50"/>
    <w:rsid w:val="0003103D"/>
    <w:rsid w:val="000310F7"/>
    <w:rsid w:val="0003121B"/>
    <w:rsid w:val="00031225"/>
    <w:rsid w:val="0003164C"/>
    <w:rsid w:val="0003166A"/>
    <w:rsid w:val="00031895"/>
    <w:rsid w:val="000318A7"/>
    <w:rsid w:val="00031E75"/>
    <w:rsid w:val="00032A50"/>
    <w:rsid w:val="00032C7A"/>
    <w:rsid w:val="00032D78"/>
    <w:rsid w:val="00032EE7"/>
    <w:rsid w:val="000331DD"/>
    <w:rsid w:val="00033335"/>
    <w:rsid w:val="0003351B"/>
    <w:rsid w:val="000335DF"/>
    <w:rsid w:val="000341F3"/>
    <w:rsid w:val="00034461"/>
    <w:rsid w:val="000357FE"/>
    <w:rsid w:val="00035959"/>
    <w:rsid w:val="00035B45"/>
    <w:rsid w:val="00035DF8"/>
    <w:rsid w:val="00035EBB"/>
    <w:rsid w:val="00035F30"/>
    <w:rsid w:val="00036484"/>
    <w:rsid w:val="000368A4"/>
    <w:rsid w:val="00036B92"/>
    <w:rsid w:val="0003785C"/>
    <w:rsid w:val="0004018F"/>
    <w:rsid w:val="00040634"/>
    <w:rsid w:val="0004071B"/>
    <w:rsid w:val="00040933"/>
    <w:rsid w:val="00040B19"/>
    <w:rsid w:val="00040C07"/>
    <w:rsid w:val="00040C84"/>
    <w:rsid w:val="000414C3"/>
    <w:rsid w:val="000417A5"/>
    <w:rsid w:val="00041C0F"/>
    <w:rsid w:val="00042164"/>
    <w:rsid w:val="0004218F"/>
    <w:rsid w:val="000421B4"/>
    <w:rsid w:val="000422B4"/>
    <w:rsid w:val="00042711"/>
    <w:rsid w:val="00042956"/>
    <w:rsid w:val="00042A35"/>
    <w:rsid w:val="00042AEC"/>
    <w:rsid w:val="00042BE7"/>
    <w:rsid w:val="00043113"/>
    <w:rsid w:val="000431CF"/>
    <w:rsid w:val="000434E3"/>
    <w:rsid w:val="0004357B"/>
    <w:rsid w:val="0004388A"/>
    <w:rsid w:val="00043988"/>
    <w:rsid w:val="00043CC6"/>
    <w:rsid w:val="00043E48"/>
    <w:rsid w:val="00043F39"/>
    <w:rsid w:val="000444DF"/>
    <w:rsid w:val="0004455E"/>
    <w:rsid w:val="00044596"/>
    <w:rsid w:val="00044A83"/>
    <w:rsid w:val="00044CD9"/>
    <w:rsid w:val="0004508B"/>
    <w:rsid w:val="000452ED"/>
    <w:rsid w:val="00045327"/>
    <w:rsid w:val="000457F1"/>
    <w:rsid w:val="00045BC2"/>
    <w:rsid w:val="00045BF1"/>
    <w:rsid w:val="00045CD5"/>
    <w:rsid w:val="00045FBD"/>
    <w:rsid w:val="00046173"/>
    <w:rsid w:val="00046353"/>
    <w:rsid w:val="00046356"/>
    <w:rsid w:val="00046396"/>
    <w:rsid w:val="0004704C"/>
    <w:rsid w:val="000470B7"/>
    <w:rsid w:val="00047278"/>
    <w:rsid w:val="000473B1"/>
    <w:rsid w:val="0004775F"/>
    <w:rsid w:val="000479FE"/>
    <w:rsid w:val="00047DB5"/>
    <w:rsid w:val="0005011D"/>
    <w:rsid w:val="0005072C"/>
    <w:rsid w:val="0005094B"/>
    <w:rsid w:val="00050B59"/>
    <w:rsid w:val="00050DDD"/>
    <w:rsid w:val="00050DFB"/>
    <w:rsid w:val="00050FC1"/>
    <w:rsid w:val="00051162"/>
    <w:rsid w:val="000512D6"/>
    <w:rsid w:val="00051768"/>
    <w:rsid w:val="00051A94"/>
    <w:rsid w:val="00051AB6"/>
    <w:rsid w:val="0005235B"/>
    <w:rsid w:val="00052EB7"/>
    <w:rsid w:val="0005309C"/>
    <w:rsid w:val="000532F2"/>
    <w:rsid w:val="00053358"/>
    <w:rsid w:val="0005339F"/>
    <w:rsid w:val="0005362E"/>
    <w:rsid w:val="000536B8"/>
    <w:rsid w:val="000538D0"/>
    <w:rsid w:val="00053B0E"/>
    <w:rsid w:val="00053B11"/>
    <w:rsid w:val="00053E84"/>
    <w:rsid w:val="0005430A"/>
    <w:rsid w:val="000543E0"/>
    <w:rsid w:val="000544A4"/>
    <w:rsid w:val="0005464C"/>
    <w:rsid w:val="00054B15"/>
    <w:rsid w:val="000550D8"/>
    <w:rsid w:val="000551A2"/>
    <w:rsid w:val="0005551B"/>
    <w:rsid w:val="000556BA"/>
    <w:rsid w:val="00055BD8"/>
    <w:rsid w:val="0005609A"/>
    <w:rsid w:val="0005630F"/>
    <w:rsid w:val="000572B9"/>
    <w:rsid w:val="000575B6"/>
    <w:rsid w:val="000575ED"/>
    <w:rsid w:val="000576AD"/>
    <w:rsid w:val="00057EF4"/>
    <w:rsid w:val="00060416"/>
    <w:rsid w:val="00060A00"/>
    <w:rsid w:val="00060C2E"/>
    <w:rsid w:val="00060EDA"/>
    <w:rsid w:val="00061C30"/>
    <w:rsid w:val="00061FED"/>
    <w:rsid w:val="0006201C"/>
    <w:rsid w:val="000624F7"/>
    <w:rsid w:val="00062E6D"/>
    <w:rsid w:val="00062F81"/>
    <w:rsid w:val="00063404"/>
    <w:rsid w:val="0006389A"/>
    <w:rsid w:val="000639AA"/>
    <w:rsid w:val="00063BDD"/>
    <w:rsid w:val="0006493D"/>
    <w:rsid w:val="00064D5A"/>
    <w:rsid w:val="00065245"/>
    <w:rsid w:val="000652AF"/>
    <w:rsid w:val="00065646"/>
    <w:rsid w:val="00065D70"/>
    <w:rsid w:val="00065EB7"/>
    <w:rsid w:val="00066048"/>
    <w:rsid w:val="0006655A"/>
    <w:rsid w:val="00066637"/>
    <w:rsid w:val="00066B20"/>
    <w:rsid w:val="00066B91"/>
    <w:rsid w:val="00066D3B"/>
    <w:rsid w:val="00066F8E"/>
    <w:rsid w:val="000670A0"/>
    <w:rsid w:val="000670C9"/>
    <w:rsid w:val="000673A5"/>
    <w:rsid w:val="00067465"/>
    <w:rsid w:val="000678B9"/>
    <w:rsid w:val="00067FBB"/>
    <w:rsid w:val="000702BE"/>
    <w:rsid w:val="0007049F"/>
    <w:rsid w:val="000705B4"/>
    <w:rsid w:val="0007095C"/>
    <w:rsid w:val="00071332"/>
    <w:rsid w:val="0007165A"/>
    <w:rsid w:val="000716A7"/>
    <w:rsid w:val="00071A0D"/>
    <w:rsid w:val="00072270"/>
    <w:rsid w:val="00072636"/>
    <w:rsid w:val="0007288C"/>
    <w:rsid w:val="00072FE9"/>
    <w:rsid w:val="000733EE"/>
    <w:rsid w:val="000737C7"/>
    <w:rsid w:val="000743C0"/>
    <w:rsid w:val="00075BA9"/>
    <w:rsid w:val="00076173"/>
    <w:rsid w:val="00076722"/>
    <w:rsid w:val="00076AA9"/>
    <w:rsid w:val="000776AF"/>
    <w:rsid w:val="000778C6"/>
    <w:rsid w:val="00077DA3"/>
    <w:rsid w:val="00077FD2"/>
    <w:rsid w:val="00080012"/>
    <w:rsid w:val="000802F9"/>
    <w:rsid w:val="00080C05"/>
    <w:rsid w:val="00080C77"/>
    <w:rsid w:val="00080C8C"/>
    <w:rsid w:val="000810E7"/>
    <w:rsid w:val="0008128A"/>
    <w:rsid w:val="0008169D"/>
    <w:rsid w:val="00082371"/>
    <w:rsid w:val="0008259E"/>
    <w:rsid w:val="00082805"/>
    <w:rsid w:val="00082968"/>
    <w:rsid w:val="00082AE9"/>
    <w:rsid w:val="00082DA0"/>
    <w:rsid w:val="000830C1"/>
    <w:rsid w:val="000830DD"/>
    <w:rsid w:val="00083294"/>
    <w:rsid w:val="0008367A"/>
    <w:rsid w:val="00083A9E"/>
    <w:rsid w:val="00083C41"/>
    <w:rsid w:val="00083E59"/>
    <w:rsid w:val="0008423D"/>
    <w:rsid w:val="000847DE"/>
    <w:rsid w:val="00084DBF"/>
    <w:rsid w:val="00084F12"/>
    <w:rsid w:val="0008523D"/>
    <w:rsid w:val="00085E81"/>
    <w:rsid w:val="0008684B"/>
    <w:rsid w:val="00086A13"/>
    <w:rsid w:val="00086CD6"/>
    <w:rsid w:val="00086E00"/>
    <w:rsid w:val="00087BE3"/>
    <w:rsid w:val="00087F22"/>
    <w:rsid w:val="00090250"/>
    <w:rsid w:val="000903D3"/>
    <w:rsid w:val="00090402"/>
    <w:rsid w:val="00090C28"/>
    <w:rsid w:val="000911F6"/>
    <w:rsid w:val="000919FA"/>
    <w:rsid w:val="00091BBF"/>
    <w:rsid w:val="00091C9B"/>
    <w:rsid w:val="00091D25"/>
    <w:rsid w:val="00092A76"/>
    <w:rsid w:val="00092DF9"/>
    <w:rsid w:val="00093502"/>
    <w:rsid w:val="00093911"/>
    <w:rsid w:val="00093A74"/>
    <w:rsid w:val="000941CC"/>
    <w:rsid w:val="000941FF"/>
    <w:rsid w:val="00094398"/>
    <w:rsid w:val="0009549A"/>
    <w:rsid w:val="000954A3"/>
    <w:rsid w:val="0009571B"/>
    <w:rsid w:val="00095956"/>
    <w:rsid w:val="00096113"/>
    <w:rsid w:val="0009654E"/>
    <w:rsid w:val="00096613"/>
    <w:rsid w:val="00096658"/>
    <w:rsid w:val="0009699D"/>
    <w:rsid w:val="00096CC0"/>
    <w:rsid w:val="00096E64"/>
    <w:rsid w:val="0009732E"/>
    <w:rsid w:val="000978AA"/>
    <w:rsid w:val="000A0201"/>
    <w:rsid w:val="000A08D7"/>
    <w:rsid w:val="000A0D56"/>
    <w:rsid w:val="000A101B"/>
    <w:rsid w:val="000A145D"/>
    <w:rsid w:val="000A1D43"/>
    <w:rsid w:val="000A1F31"/>
    <w:rsid w:val="000A1FA2"/>
    <w:rsid w:val="000A232C"/>
    <w:rsid w:val="000A2758"/>
    <w:rsid w:val="000A2862"/>
    <w:rsid w:val="000A39F9"/>
    <w:rsid w:val="000A3A18"/>
    <w:rsid w:val="000A3BA2"/>
    <w:rsid w:val="000A3C6B"/>
    <w:rsid w:val="000A3F89"/>
    <w:rsid w:val="000A3FBE"/>
    <w:rsid w:val="000A4016"/>
    <w:rsid w:val="000A4665"/>
    <w:rsid w:val="000A46C9"/>
    <w:rsid w:val="000A5281"/>
    <w:rsid w:val="000A55B4"/>
    <w:rsid w:val="000A6041"/>
    <w:rsid w:val="000A6604"/>
    <w:rsid w:val="000A673A"/>
    <w:rsid w:val="000A6B3C"/>
    <w:rsid w:val="000A6B5E"/>
    <w:rsid w:val="000A6E54"/>
    <w:rsid w:val="000A74B8"/>
    <w:rsid w:val="000A753D"/>
    <w:rsid w:val="000A768E"/>
    <w:rsid w:val="000B04E5"/>
    <w:rsid w:val="000B0BF9"/>
    <w:rsid w:val="000B237C"/>
    <w:rsid w:val="000B2397"/>
    <w:rsid w:val="000B28D9"/>
    <w:rsid w:val="000B2A3F"/>
    <w:rsid w:val="000B2F3B"/>
    <w:rsid w:val="000B3172"/>
    <w:rsid w:val="000B35A3"/>
    <w:rsid w:val="000B36CA"/>
    <w:rsid w:val="000B3CA2"/>
    <w:rsid w:val="000B43F8"/>
    <w:rsid w:val="000B4758"/>
    <w:rsid w:val="000B4FB9"/>
    <w:rsid w:val="000B578F"/>
    <w:rsid w:val="000B5ADE"/>
    <w:rsid w:val="000B5BD6"/>
    <w:rsid w:val="000B5D1C"/>
    <w:rsid w:val="000B5EA2"/>
    <w:rsid w:val="000B60CB"/>
    <w:rsid w:val="000B6415"/>
    <w:rsid w:val="000B6886"/>
    <w:rsid w:val="000B69E7"/>
    <w:rsid w:val="000B6A05"/>
    <w:rsid w:val="000B6A10"/>
    <w:rsid w:val="000B6C1E"/>
    <w:rsid w:val="000B6C3D"/>
    <w:rsid w:val="000C03DF"/>
    <w:rsid w:val="000C0593"/>
    <w:rsid w:val="000C0E4D"/>
    <w:rsid w:val="000C164F"/>
    <w:rsid w:val="000C1956"/>
    <w:rsid w:val="000C2090"/>
    <w:rsid w:val="000C22B1"/>
    <w:rsid w:val="000C24CB"/>
    <w:rsid w:val="000C255B"/>
    <w:rsid w:val="000C27A0"/>
    <w:rsid w:val="000C27FA"/>
    <w:rsid w:val="000C2B19"/>
    <w:rsid w:val="000C2D43"/>
    <w:rsid w:val="000C3313"/>
    <w:rsid w:val="000C333B"/>
    <w:rsid w:val="000C3343"/>
    <w:rsid w:val="000C33F9"/>
    <w:rsid w:val="000C3471"/>
    <w:rsid w:val="000C362D"/>
    <w:rsid w:val="000C3B47"/>
    <w:rsid w:val="000C3C8B"/>
    <w:rsid w:val="000C3CF6"/>
    <w:rsid w:val="000C3D78"/>
    <w:rsid w:val="000C4369"/>
    <w:rsid w:val="000C4696"/>
    <w:rsid w:val="000C47CA"/>
    <w:rsid w:val="000C48BC"/>
    <w:rsid w:val="000C4AFB"/>
    <w:rsid w:val="000C4CB8"/>
    <w:rsid w:val="000C4CDA"/>
    <w:rsid w:val="000C4D38"/>
    <w:rsid w:val="000C5048"/>
    <w:rsid w:val="000C5528"/>
    <w:rsid w:val="000C56A6"/>
    <w:rsid w:val="000C5789"/>
    <w:rsid w:val="000C5F38"/>
    <w:rsid w:val="000C65FD"/>
    <w:rsid w:val="000C6A7B"/>
    <w:rsid w:val="000C6C59"/>
    <w:rsid w:val="000C6D8F"/>
    <w:rsid w:val="000C74A5"/>
    <w:rsid w:val="000C74C5"/>
    <w:rsid w:val="000C762E"/>
    <w:rsid w:val="000C7665"/>
    <w:rsid w:val="000C7758"/>
    <w:rsid w:val="000C7DD5"/>
    <w:rsid w:val="000D0274"/>
    <w:rsid w:val="000D03DA"/>
    <w:rsid w:val="000D0C9F"/>
    <w:rsid w:val="000D0CDB"/>
    <w:rsid w:val="000D118B"/>
    <w:rsid w:val="000D11FC"/>
    <w:rsid w:val="000D145A"/>
    <w:rsid w:val="000D1666"/>
    <w:rsid w:val="000D1965"/>
    <w:rsid w:val="000D1CC5"/>
    <w:rsid w:val="000D1D81"/>
    <w:rsid w:val="000D1E7B"/>
    <w:rsid w:val="000D1FAF"/>
    <w:rsid w:val="000D2580"/>
    <w:rsid w:val="000D269C"/>
    <w:rsid w:val="000D2EF6"/>
    <w:rsid w:val="000D3898"/>
    <w:rsid w:val="000D389C"/>
    <w:rsid w:val="000D3AA3"/>
    <w:rsid w:val="000D3CE1"/>
    <w:rsid w:val="000D3D63"/>
    <w:rsid w:val="000D40E8"/>
    <w:rsid w:val="000D4476"/>
    <w:rsid w:val="000D47D2"/>
    <w:rsid w:val="000D4965"/>
    <w:rsid w:val="000D4975"/>
    <w:rsid w:val="000D4C09"/>
    <w:rsid w:val="000D4C50"/>
    <w:rsid w:val="000D579B"/>
    <w:rsid w:val="000D595D"/>
    <w:rsid w:val="000D5B1C"/>
    <w:rsid w:val="000D5CE2"/>
    <w:rsid w:val="000D5E3E"/>
    <w:rsid w:val="000D5EF0"/>
    <w:rsid w:val="000D6280"/>
    <w:rsid w:val="000D6ACA"/>
    <w:rsid w:val="000D6C32"/>
    <w:rsid w:val="000D716E"/>
    <w:rsid w:val="000D7AB6"/>
    <w:rsid w:val="000E019B"/>
    <w:rsid w:val="000E01ED"/>
    <w:rsid w:val="000E0237"/>
    <w:rsid w:val="000E09C2"/>
    <w:rsid w:val="000E0A3C"/>
    <w:rsid w:val="000E0C21"/>
    <w:rsid w:val="000E0F56"/>
    <w:rsid w:val="000E155F"/>
    <w:rsid w:val="000E16A1"/>
    <w:rsid w:val="000E19E7"/>
    <w:rsid w:val="000E1A12"/>
    <w:rsid w:val="000E1D09"/>
    <w:rsid w:val="000E2220"/>
    <w:rsid w:val="000E270D"/>
    <w:rsid w:val="000E27CE"/>
    <w:rsid w:val="000E297A"/>
    <w:rsid w:val="000E29B9"/>
    <w:rsid w:val="000E2BB1"/>
    <w:rsid w:val="000E2ECB"/>
    <w:rsid w:val="000E2ED0"/>
    <w:rsid w:val="000E302F"/>
    <w:rsid w:val="000E3375"/>
    <w:rsid w:val="000E345C"/>
    <w:rsid w:val="000E381B"/>
    <w:rsid w:val="000E3D31"/>
    <w:rsid w:val="000E4997"/>
    <w:rsid w:val="000E499E"/>
    <w:rsid w:val="000E49F4"/>
    <w:rsid w:val="000E5293"/>
    <w:rsid w:val="000E54B1"/>
    <w:rsid w:val="000E56B6"/>
    <w:rsid w:val="000E5F4E"/>
    <w:rsid w:val="000E60CA"/>
    <w:rsid w:val="000E6416"/>
    <w:rsid w:val="000E6475"/>
    <w:rsid w:val="000E66AE"/>
    <w:rsid w:val="000E6937"/>
    <w:rsid w:val="000E722D"/>
    <w:rsid w:val="000E75BF"/>
    <w:rsid w:val="000E76BF"/>
    <w:rsid w:val="000E7AFF"/>
    <w:rsid w:val="000E7E5E"/>
    <w:rsid w:val="000F0113"/>
    <w:rsid w:val="000F06C6"/>
    <w:rsid w:val="000F0A38"/>
    <w:rsid w:val="000F0C89"/>
    <w:rsid w:val="000F1175"/>
    <w:rsid w:val="000F12C0"/>
    <w:rsid w:val="000F240E"/>
    <w:rsid w:val="000F2767"/>
    <w:rsid w:val="000F2A15"/>
    <w:rsid w:val="000F2AF4"/>
    <w:rsid w:val="000F2B69"/>
    <w:rsid w:val="000F3101"/>
    <w:rsid w:val="000F32F2"/>
    <w:rsid w:val="000F34AC"/>
    <w:rsid w:val="000F3E0C"/>
    <w:rsid w:val="000F411A"/>
    <w:rsid w:val="000F41A1"/>
    <w:rsid w:val="000F41B3"/>
    <w:rsid w:val="000F4321"/>
    <w:rsid w:val="000F4925"/>
    <w:rsid w:val="000F4B26"/>
    <w:rsid w:val="000F53D0"/>
    <w:rsid w:val="000F5BAD"/>
    <w:rsid w:val="000F5D7C"/>
    <w:rsid w:val="000F5DCB"/>
    <w:rsid w:val="000F5F71"/>
    <w:rsid w:val="000F6262"/>
    <w:rsid w:val="000F62C4"/>
    <w:rsid w:val="000F6547"/>
    <w:rsid w:val="000F69B1"/>
    <w:rsid w:val="000F6CC4"/>
    <w:rsid w:val="000F7003"/>
    <w:rsid w:val="000F73BD"/>
    <w:rsid w:val="000F768A"/>
    <w:rsid w:val="000F77C3"/>
    <w:rsid w:val="000F7B8D"/>
    <w:rsid w:val="000F7E66"/>
    <w:rsid w:val="001001D5"/>
    <w:rsid w:val="00100239"/>
    <w:rsid w:val="00100AEC"/>
    <w:rsid w:val="001016AC"/>
    <w:rsid w:val="00101B18"/>
    <w:rsid w:val="00101B95"/>
    <w:rsid w:val="00102015"/>
    <w:rsid w:val="001020E8"/>
    <w:rsid w:val="0010233E"/>
    <w:rsid w:val="00102510"/>
    <w:rsid w:val="001025D3"/>
    <w:rsid w:val="00102A75"/>
    <w:rsid w:val="00102BFB"/>
    <w:rsid w:val="00102ED0"/>
    <w:rsid w:val="00102EEE"/>
    <w:rsid w:val="00102F6F"/>
    <w:rsid w:val="00103302"/>
    <w:rsid w:val="00103E88"/>
    <w:rsid w:val="0010436A"/>
    <w:rsid w:val="00104549"/>
    <w:rsid w:val="00104809"/>
    <w:rsid w:val="00104D87"/>
    <w:rsid w:val="001050DF"/>
    <w:rsid w:val="001052EF"/>
    <w:rsid w:val="00105572"/>
    <w:rsid w:val="00105D84"/>
    <w:rsid w:val="00105F17"/>
    <w:rsid w:val="001063ED"/>
    <w:rsid w:val="00106685"/>
    <w:rsid w:val="001067C0"/>
    <w:rsid w:val="00106EFC"/>
    <w:rsid w:val="00106FCE"/>
    <w:rsid w:val="00106FF4"/>
    <w:rsid w:val="001070C6"/>
    <w:rsid w:val="00107956"/>
    <w:rsid w:val="00107E45"/>
    <w:rsid w:val="00107E4C"/>
    <w:rsid w:val="00110577"/>
    <w:rsid w:val="001106C1"/>
    <w:rsid w:val="00110A5E"/>
    <w:rsid w:val="00110AD1"/>
    <w:rsid w:val="00110EAA"/>
    <w:rsid w:val="00111B80"/>
    <w:rsid w:val="00111D0D"/>
    <w:rsid w:val="001122DB"/>
    <w:rsid w:val="001127F7"/>
    <w:rsid w:val="001127FF"/>
    <w:rsid w:val="00112856"/>
    <w:rsid w:val="00112BE6"/>
    <w:rsid w:val="00112E55"/>
    <w:rsid w:val="0011317D"/>
    <w:rsid w:val="001131A4"/>
    <w:rsid w:val="001137C9"/>
    <w:rsid w:val="00113C05"/>
    <w:rsid w:val="001141D4"/>
    <w:rsid w:val="001142E1"/>
    <w:rsid w:val="001145AC"/>
    <w:rsid w:val="00114628"/>
    <w:rsid w:val="00114B25"/>
    <w:rsid w:val="00114C3F"/>
    <w:rsid w:val="0011515F"/>
    <w:rsid w:val="001152BA"/>
    <w:rsid w:val="00115412"/>
    <w:rsid w:val="00115A4A"/>
    <w:rsid w:val="00115A67"/>
    <w:rsid w:val="001160CF"/>
    <w:rsid w:val="001166D5"/>
    <w:rsid w:val="0011683C"/>
    <w:rsid w:val="00116D14"/>
    <w:rsid w:val="001172D1"/>
    <w:rsid w:val="00117BEF"/>
    <w:rsid w:val="001206B1"/>
    <w:rsid w:val="0012076D"/>
    <w:rsid w:val="0012088D"/>
    <w:rsid w:val="00120E2E"/>
    <w:rsid w:val="001210E7"/>
    <w:rsid w:val="00121881"/>
    <w:rsid w:val="0012188E"/>
    <w:rsid w:val="001218A6"/>
    <w:rsid w:val="00121932"/>
    <w:rsid w:val="001219C6"/>
    <w:rsid w:val="001219D3"/>
    <w:rsid w:val="00121BCD"/>
    <w:rsid w:val="00122081"/>
    <w:rsid w:val="00122567"/>
    <w:rsid w:val="00122847"/>
    <w:rsid w:val="00123016"/>
    <w:rsid w:val="001232DF"/>
    <w:rsid w:val="00123737"/>
    <w:rsid w:val="00123778"/>
    <w:rsid w:val="001238E2"/>
    <w:rsid w:val="00123FF0"/>
    <w:rsid w:val="00124213"/>
    <w:rsid w:val="001244B1"/>
    <w:rsid w:val="001245E2"/>
    <w:rsid w:val="0012474D"/>
    <w:rsid w:val="00124A49"/>
    <w:rsid w:val="00124DA6"/>
    <w:rsid w:val="0012534A"/>
    <w:rsid w:val="0012539C"/>
    <w:rsid w:val="00125667"/>
    <w:rsid w:val="00125697"/>
    <w:rsid w:val="001256BF"/>
    <w:rsid w:val="0012581F"/>
    <w:rsid w:val="001261F7"/>
    <w:rsid w:val="00126435"/>
    <w:rsid w:val="001269D7"/>
    <w:rsid w:val="00126AA8"/>
    <w:rsid w:val="00126FD4"/>
    <w:rsid w:val="001275FB"/>
    <w:rsid w:val="00127941"/>
    <w:rsid w:val="00127954"/>
    <w:rsid w:val="001279C6"/>
    <w:rsid w:val="00127A0A"/>
    <w:rsid w:val="00127E31"/>
    <w:rsid w:val="00127E35"/>
    <w:rsid w:val="001305EF"/>
    <w:rsid w:val="001306C1"/>
    <w:rsid w:val="001309E4"/>
    <w:rsid w:val="00130A38"/>
    <w:rsid w:val="00131582"/>
    <w:rsid w:val="00131794"/>
    <w:rsid w:val="00131A7D"/>
    <w:rsid w:val="00131BA8"/>
    <w:rsid w:val="00131C9B"/>
    <w:rsid w:val="00131CCB"/>
    <w:rsid w:val="00131D1A"/>
    <w:rsid w:val="00131DDF"/>
    <w:rsid w:val="001324D5"/>
    <w:rsid w:val="00132611"/>
    <w:rsid w:val="00132778"/>
    <w:rsid w:val="001329D2"/>
    <w:rsid w:val="00132DCE"/>
    <w:rsid w:val="00132E0D"/>
    <w:rsid w:val="00133497"/>
    <w:rsid w:val="00133691"/>
    <w:rsid w:val="001336A8"/>
    <w:rsid w:val="00133942"/>
    <w:rsid w:val="00133CA1"/>
    <w:rsid w:val="001344B8"/>
    <w:rsid w:val="001345DC"/>
    <w:rsid w:val="00134DC7"/>
    <w:rsid w:val="00135772"/>
    <w:rsid w:val="00135C67"/>
    <w:rsid w:val="00135D62"/>
    <w:rsid w:val="0013623E"/>
    <w:rsid w:val="001363F1"/>
    <w:rsid w:val="0013641A"/>
    <w:rsid w:val="0013660B"/>
    <w:rsid w:val="00136642"/>
    <w:rsid w:val="001369B5"/>
    <w:rsid w:val="00136AC8"/>
    <w:rsid w:val="00136B7A"/>
    <w:rsid w:val="001370AB"/>
    <w:rsid w:val="001376C5"/>
    <w:rsid w:val="0014177A"/>
    <w:rsid w:val="00141DE4"/>
    <w:rsid w:val="0014221E"/>
    <w:rsid w:val="0014230F"/>
    <w:rsid w:val="00142A6B"/>
    <w:rsid w:val="00142EAE"/>
    <w:rsid w:val="001432B0"/>
    <w:rsid w:val="00143586"/>
    <w:rsid w:val="00143815"/>
    <w:rsid w:val="0014398D"/>
    <w:rsid w:val="00143C3F"/>
    <w:rsid w:val="00143C65"/>
    <w:rsid w:val="00143E28"/>
    <w:rsid w:val="00144484"/>
    <w:rsid w:val="001445B4"/>
    <w:rsid w:val="0014462C"/>
    <w:rsid w:val="001449C8"/>
    <w:rsid w:val="00144A1F"/>
    <w:rsid w:val="00144D0F"/>
    <w:rsid w:val="00145077"/>
    <w:rsid w:val="0014514D"/>
    <w:rsid w:val="00145505"/>
    <w:rsid w:val="00145864"/>
    <w:rsid w:val="00146183"/>
    <w:rsid w:val="00146548"/>
    <w:rsid w:val="0014679D"/>
    <w:rsid w:val="00146926"/>
    <w:rsid w:val="00146B06"/>
    <w:rsid w:val="00146D45"/>
    <w:rsid w:val="00146E36"/>
    <w:rsid w:val="00146EA5"/>
    <w:rsid w:val="001474CA"/>
    <w:rsid w:val="00147619"/>
    <w:rsid w:val="00147CD8"/>
    <w:rsid w:val="001507AE"/>
    <w:rsid w:val="001507BB"/>
    <w:rsid w:val="00150F66"/>
    <w:rsid w:val="00151061"/>
    <w:rsid w:val="001512E8"/>
    <w:rsid w:val="00151495"/>
    <w:rsid w:val="001520C1"/>
    <w:rsid w:val="001525DD"/>
    <w:rsid w:val="00152740"/>
    <w:rsid w:val="001539C8"/>
    <w:rsid w:val="00153BB7"/>
    <w:rsid w:val="00153D6A"/>
    <w:rsid w:val="00153F32"/>
    <w:rsid w:val="0015455C"/>
    <w:rsid w:val="00154953"/>
    <w:rsid w:val="00154CB0"/>
    <w:rsid w:val="00154E04"/>
    <w:rsid w:val="0015559D"/>
    <w:rsid w:val="001558AA"/>
    <w:rsid w:val="00155A9F"/>
    <w:rsid w:val="00155C8C"/>
    <w:rsid w:val="0015625C"/>
    <w:rsid w:val="00156B02"/>
    <w:rsid w:val="00156BE1"/>
    <w:rsid w:val="00156C12"/>
    <w:rsid w:val="00156DAC"/>
    <w:rsid w:val="00157129"/>
    <w:rsid w:val="00157206"/>
    <w:rsid w:val="001575DA"/>
    <w:rsid w:val="001576BE"/>
    <w:rsid w:val="00160256"/>
    <w:rsid w:val="001603D9"/>
    <w:rsid w:val="001604A3"/>
    <w:rsid w:val="00160E22"/>
    <w:rsid w:val="001624B0"/>
    <w:rsid w:val="001627A2"/>
    <w:rsid w:val="00162937"/>
    <w:rsid w:val="00162A41"/>
    <w:rsid w:val="00162F39"/>
    <w:rsid w:val="00163195"/>
    <w:rsid w:val="0016373C"/>
    <w:rsid w:val="00163828"/>
    <w:rsid w:val="001639A1"/>
    <w:rsid w:val="00163A90"/>
    <w:rsid w:val="00163B76"/>
    <w:rsid w:val="00163D06"/>
    <w:rsid w:val="00163D7F"/>
    <w:rsid w:val="001641C4"/>
    <w:rsid w:val="0016440B"/>
    <w:rsid w:val="001647AA"/>
    <w:rsid w:val="001651A7"/>
    <w:rsid w:val="001651AE"/>
    <w:rsid w:val="0016594C"/>
    <w:rsid w:val="00166006"/>
    <w:rsid w:val="0016683B"/>
    <w:rsid w:val="001669BC"/>
    <w:rsid w:val="00166A77"/>
    <w:rsid w:val="00166FFF"/>
    <w:rsid w:val="00167046"/>
    <w:rsid w:val="00167163"/>
    <w:rsid w:val="00167571"/>
    <w:rsid w:val="001679AF"/>
    <w:rsid w:val="00167A3E"/>
    <w:rsid w:val="0017075C"/>
    <w:rsid w:val="001707B7"/>
    <w:rsid w:val="001709B6"/>
    <w:rsid w:val="00170AF5"/>
    <w:rsid w:val="00170D04"/>
    <w:rsid w:val="0017166E"/>
    <w:rsid w:val="001717E3"/>
    <w:rsid w:val="00171841"/>
    <w:rsid w:val="001719D8"/>
    <w:rsid w:val="001719EE"/>
    <w:rsid w:val="00171DA3"/>
    <w:rsid w:val="00171F30"/>
    <w:rsid w:val="001722AC"/>
    <w:rsid w:val="00172D60"/>
    <w:rsid w:val="00172F07"/>
    <w:rsid w:val="001734D6"/>
    <w:rsid w:val="0017350B"/>
    <w:rsid w:val="00173D55"/>
    <w:rsid w:val="001744E5"/>
    <w:rsid w:val="001748E8"/>
    <w:rsid w:val="00174A15"/>
    <w:rsid w:val="00174AE5"/>
    <w:rsid w:val="00174C91"/>
    <w:rsid w:val="00174F7D"/>
    <w:rsid w:val="00175761"/>
    <w:rsid w:val="00175BA5"/>
    <w:rsid w:val="00175C39"/>
    <w:rsid w:val="00175CD4"/>
    <w:rsid w:val="00175D56"/>
    <w:rsid w:val="00175EE1"/>
    <w:rsid w:val="001760EE"/>
    <w:rsid w:val="001761E4"/>
    <w:rsid w:val="001769EB"/>
    <w:rsid w:val="0018009C"/>
    <w:rsid w:val="001804B0"/>
    <w:rsid w:val="001804EC"/>
    <w:rsid w:val="00180755"/>
    <w:rsid w:val="00180896"/>
    <w:rsid w:val="00181DBA"/>
    <w:rsid w:val="00182431"/>
    <w:rsid w:val="001826F6"/>
    <w:rsid w:val="00183BBF"/>
    <w:rsid w:val="00184A94"/>
    <w:rsid w:val="00184E47"/>
    <w:rsid w:val="00184E5B"/>
    <w:rsid w:val="001852EB"/>
    <w:rsid w:val="001855CA"/>
    <w:rsid w:val="00185A45"/>
    <w:rsid w:val="00186701"/>
    <w:rsid w:val="00186995"/>
    <w:rsid w:val="00186D85"/>
    <w:rsid w:val="001877B2"/>
    <w:rsid w:val="00190083"/>
    <w:rsid w:val="001901F3"/>
    <w:rsid w:val="00190437"/>
    <w:rsid w:val="00190F90"/>
    <w:rsid w:val="0019137F"/>
    <w:rsid w:val="00191678"/>
    <w:rsid w:val="00191888"/>
    <w:rsid w:val="00191FDB"/>
    <w:rsid w:val="001925B5"/>
    <w:rsid w:val="00192A14"/>
    <w:rsid w:val="001933B7"/>
    <w:rsid w:val="00193451"/>
    <w:rsid w:val="001935E9"/>
    <w:rsid w:val="0019394C"/>
    <w:rsid w:val="00193C68"/>
    <w:rsid w:val="0019426D"/>
    <w:rsid w:val="001948DA"/>
    <w:rsid w:val="00194CC0"/>
    <w:rsid w:val="00194DF7"/>
    <w:rsid w:val="00194EEF"/>
    <w:rsid w:val="001950D2"/>
    <w:rsid w:val="0019542D"/>
    <w:rsid w:val="001959C8"/>
    <w:rsid w:val="00195AB2"/>
    <w:rsid w:val="00195BA0"/>
    <w:rsid w:val="001963F1"/>
    <w:rsid w:val="0019641F"/>
    <w:rsid w:val="001965FA"/>
    <w:rsid w:val="00197139"/>
    <w:rsid w:val="00197416"/>
    <w:rsid w:val="00197491"/>
    <w:rsid w:val="0019794C"/>
    <w:rsid w:val="00197AC0"/>
    <w:rsid w:val="00197C4E"/>
    <w:rsid w:val="00197CE9"/>
    <w:rsid w:val="001A0943"/>
    <w:rsid w:val="001A178B"/>
    <w:rsid w:val="001A19A1"/>
    <w:rsid w:val="001A1D32"/>
    <w:rsid w:val="001A2C64"/>
    <w:rsid w:val="001A2E70"/>
    <w:rsid w:val="001A2EE4"/>
    <w:rsid w:val="001A31F9"/>
    <w:rsid w:val="001A3577"/>
    <w:rsid w:val="001A37A9"/>
    <w:rsid w:val="001A3F76"/>
    <w:rsid w:val="001A4DAF"/>
    <w:rsid w:val="001A4E17"/>
    <w:rsid w:val="001A5479"/>
    <w:rsid w:val="001A5669"/>
    <w:rsid w:val="001A590A"/>
    <w:rsid w:val="001A5D11"/>
    <w:rsid w:val="001A5E28"/>
    <w:rsid w:val="001A5F70"/>
    <w:rsid w:val="001A656B"/>
    <w:rsid w:val="001A6A49"/>
    <w:rsid w:val="001A7134"/>
    <w:rsid w:val="001A776E"/>
    <w:rsid w:val="001A78B9"/>
    <w:rsid w:val="001A79D9"/>
    <w:rsid w:val="001A7CB1"/>
    <w:rsid w:val="001A7D2A"/>
    <w:rsid w:val="001A7E63"/>
    <w:rsid w:val="001B00FC"/>
    <w:rsid w:val="001B0AAD"/>
    <w:rsid w:val="001B0AFC"/>
    <w:rsid w:val="001B0B19"/>
    <w:rsid w:val="001B0DDA"/>
    <w:rsid w:val="001B0F51"/>
    <w:rsid w:val="001B0F74"/>
    <w:rsid w:val="001B10E9"/>
    <w:rsid w:val="001B1F84"/>
    <w:rsid w:val="001B2790"/>
    <w:rsid w:val="001B2BD0"/>
    <w:rsid w:val="001B33CE"/>
    <w:rsid w:val="001B33D0"/>
    <w:rsid w:val="001B3711"/>
    <w:rsid w:val="001B39AD"/>
    <w:rsid w:val="001B39F1"/>
    <w:rsid w:val="001B3BA2"/>
    <w:rsid w:val="001B3DDA"/>
    <w:rsid w:val="001B41C5"/>
    <w:rsid w:val="001B4593"/>
    <w:rsid w:val="001B465F"/>
    <w:rsid w:val="001B4702"/>
    <w:rsid w:val="001B4FBD"/>
    <w:rsid w:val="001B55E1"/>
    <w:rsid w:val="001B561D"/>
    <w:rsid w:val="001B5830"/>
    <w:rsid w:val="001B58C9"/>
    <w:rsid w:val="001B5996"/>
    <w:rsid w:val="001B5AFE"/>
    <w:rsid w:val="001B5FC2"/>
    <w:rsid w:val="001B6A37"/>
    <w:rsid w:val="001B6D99"/>
    <w:rsid w:val="001B6DEF"/>
    <w:rsid w:val="001B7101"/>
    <w:rsid w:val="001B75CB"/>
    <w:rsid w:val="001C0052"/>
    <w:rsid w:val="001C01D9"/>
    <w:rsid w:val="001C08C4"/>
    <w:rsid w:val="001C0921"/>
    <w:rsid w:val="001C0DF5"/>
    <w:rsid w:val="001C0FD4"/>
    <w:rsid w:val="001C144D"/>
    <w:rsid w:val="001C1503"/>
    <w:rsid w:val="001C1838"/>
    <w:rsid w:val="001C1B19"/>
    <w:rsid w:val="001C1CA5"/>
    <w:rsid w:val="001C1F80"/>
    <w:rsid w:val="001C276D"/>
    <w:rsid w:val="001C28EC"/>
    <w:rsid w:val="001C2B16"/>
    <w:rsid w:val="001C3568"/>
    <w:rsid w:val="001C38FE"/>
    <w:rsid w:val="001C3BA5"/>
    <w:rsid w:val="001C3C47"/>
    <w:rsid w:val="001C3ECE"/>
    <w:rsid w:val="001C4D52"/>
    <w:rsid w:val="001C4E7B"/>
    <w:rsid w:val="001C4EF7"/>
    <w:rsid w:val="001C5564"/>
    <w:rsid w:val="001C59D5"/>
    <w:rsid w:val="001C59F3"/>
    <w:rsid w:val="001C5A1A"/>
    <w:rsid w:val="001C5B1A"/>
    <w:rsid w:val="001C5B60"/>
    <w:rsid w:val="001C5C33"/>
    <w:rsid w:val="001C5DF6"/>
    <w:rsid w:val="001C6512"/>
    <w:rsid w:val="001C6EAE"/>
    <w:rsid w:val="001C6EF8"/>
    <w:rsid w:val="001C72BA"/>
    <w:rsid w:val="001C79C9"/>
    <w:rsid w:val="001C7D71"/>
    <w:rsid w:val="001D0335"/>
    <w:rsid w:val="001D038C"/>
    <w:rsid w:val="001D0656"/>
    <w:rsid w:val="001D07C2"/>
    <w:rsid w:val="001D0A5F"/>
    <w:rsid w:val="001D0A6A"/>
    <w:rsid w:val="001D0F33"/>
    <w:rsid w:val="001D1E49"/>
    <w:rsid w:val="001D1F61"/>
    <w:rsid w:val="001D22F3"/>
    <w:rsid w:val="001D242D"/>
    <w:rsid w:val="001D25EC"/>
    <w:rsid w:val="001D29EE"/>
    <w:rsid w:val="001D2D46"/>
    <w:rsid w:val="001D2DEA"/>
    <w:rsid w:val="001D2EE1"/>
    <w:rsid w:val="001D35D4"/>
    <w:rsid w:val="001D3633"/>
    <w:rsid w:val="001D3778"/>
    <w:rsid w:val="001D3F57"/>
    <w:rsid w:val="001D4F95"/>
    <w:rsid w:val="001D572A"/>
    <w:rsid w:val="001D5A97"/>
    <w:rsid w:val="001D5BB4"/>
    <w:rsid w:val="001D60E4"/>
    <w:rsid w:val="001D643D"/>
    <w:rsid w:val="001D6524"/>
    <w:rsid w:val="001D6BB6"/>
    <w:rsid w:val="001D7038"/>
    <w:rsid w:val="001D7389"/>
    <w:rsid w:val="001D74CF"/>
    <w:rsid w:val="001D7A15"/>
    <w:rsid w:val="001D7D55"/>
    <w:rsid w:val="001E03B9"/>
    <w:rsid w:val="001E0474"/>
    <w:rsid w:val="001E064F"/>
    <w:rsid w:val="001E0DBF"/>
    <w:rsid w:val="001E0E01"/>
    <w:rsid w:val="001E154B"/>
    <w:rsid w:val="001E1B47"/>
    <w:rsid w:val="001E1CBC"/>
    <w:rsid w:val="001E1CCD"/>
    <w:rsid w:val="001E248F"/>
    <w:rsid w:val="001E26B4"/>
    <w:rsid w:val="001E2771"/>
    <w:rsid w:val="001E27B8"/>
    <w:rsid w:val="001E2962"/>
    <w:rsid w:val="001E2A76"/>
    <w:rsid w:val="001E2E4B"/>
    <w:rsid w:val="001E2E9F"/>
    <w:rsid w:val="001E3127"/>
    <w:rsid w:val="001E355A"/>
    <w:rsid w:val="001E361B"/>
    <w:rsid w:val="001E3653"/>
    <w:rsid w:val="001E36C9"/>
    <w:rsid w:val="001E3928"/>
    <w:rsid w:val="001E3997"/>
    <w:rsid w:val="001E3EF5"/>
    <w:rsid w:val="001E3FF3"/>
    <w:rsid w:val="001E4353"/>
    <w:rsid w:val="001E43A5"/>
    <w:rsid w:val="001E4676"/>
    <w:rsid w:val="001E48B7"/>
    <w:rsid w:val="001E48CE"/>
    <w:rsid w:val="001E4AB3"/>
    <w:rsid w:val="001E4D00"/>
    <w:rsid w:val="001E54B9"/>
    <w:rsid w:val="001E5633"/>
    <w:rsid w:val="001E5B41"/>
    <w:rsid w:val="001E5C6D"/>
    <w:rsid w:val="001E6457"/>
    <w:rsid w:val="001E64F9"/>
    <w:rsid w:val="001E6BDF"/>
    <w:rsid w:val="001E6F66"/>
    <w:rsid w:val="001E74CE"/>
    <w:rsid w:val="001E7549"/>
    <w:rsid w:val="001E78DB"/>
    <w:rsid w:val="001E7A95"/>
    <w:rsid w:val="001E7C65"/>
    <w:rsid w:val="001F0D1E"/>
    <w:rsid w:val="001F0F26"/>
    <w:rsid w:val="001F11F7"/>
    <w:rsid w:val="001F15C0"/>
    <w:rsid w:val="001F1771"/>
    <w:rsid w:val="001F1E23"/>
    <w:rsid w:val="001F2047"/>
    <w:rsid w:val="001F2BA6"/>
    <w:rsid w:val="001F3453"/>
    <w:rsid w:val="001F36B2"/>
    <w:rsid w:val="001F3722"/>
    <w:rsid w:val="001F372F"/>
    <w:rsid w:val="001F3797"/>
    <w:rsid w:val="001F37DA"/>
    <w:rsid w:val="001F4027"/>
    <w:rsid w:val="001F4245"/>
    <w:rsid w:val="001F45AB"/>
    <w:rsid w:val="001F493E"/>
    <w:rsid w:val="001F4A67"/>
    <w:rsid w:val="001F4D04"/>
    <w:rsid w:val="001F500F"/>
    <w:rsid w:val="001F5348"/>
    <w:rsid w:val="001F54FF"/>
    <w:rsid w:val="001F590B"/>
    <w:rsid w:val="001F5911"/>
    <w:rsid w:val="001F5962"/>
    <w:rsid w:val="001F5EBE"/>
    <w:rsid w:val="001F6035"/>
    <w:rsid w:val="001F6128"/>
    <w:rsid w:val="001F638E"/>
    <w:rsid w:val="001F6E96"/>
    <w:rsid w:val="001F7310"/>
    <w:rsid w:val="001F7CB8"/>
    <w:rsid w:val="001F7D7C"/>
    <w:rsid w:val="00200285"/>
    <w:rsid w:val="002013DF"/>
    <w:rsid w:val="002018FB"/>
    <w:rsid w:val="00201C00"/>
    <w:rsid w:val="00201D56"/>
    <w:rsid w:val="00201E5F"/>
    <w:rsid w:val="002022B2"/>
    <w:rsid w:val="002022EF"/>
    <w:rsid w:val="00202473"/>
    <w:rsid w:val="0020283B"/>
    <w:rsid w:val="002028EB"/>
    <w:rsid w:val="00202963"/>
    <w:rsid w:val="00202D33"/>
    <w:rsid w:val="0020302A"/>
    <w:rsid w:val="002033AA"/>
    <w:rsid w:val="00203BB8"/>
    <w:rsid w:val="00203FC9"/>
    <w:rsid w:val="002048CF"/>
    <w:rsid w:val="00204BFB"/>
    <w:rsid w:val="00205026"/>
    <w:rsid w:val="00205187"/>
    <w:rsid w:val="002053F6"/>
    <w:rsid w:val="00205F4B"/>
    <w:rsid w:val="00206258"/>
    <w:rsid w:val="00206740"/>
    <w:rsid w:val="0020698C"/>
    <w:rsid w:val="00206AAD"/>
    <w:rsid w:val="00206F49"/>
    <w:rsid w:val="002073B0"/>
    <w:rsid w:val="002073FF"/>
    <w:rsid w:val="00207503"/>
    <w:rsid w:val="00207653"/>
    <w:rsid w:val="0020791B"/>
    <w:rsid w:val="00207A93"/>
    <w:rsid w:val="00207DCA"/>
    <w:rsid w:val="00207EE6"/>
    <w:rsid w:val="002100C4"/>
    <w:rsid w:val="00210329"/>
    <w:rsid w:val="0021058C"/>
    <w:rsid w:val="002107B3"/>
    <w:rsid w:val="002108B6"/>
    <w:rsid w:val="00210FE1"/>
    <w:rsid w:val="00211657"/>
    <w:rsid w:val="00211C27"/>
    <w:rsid w:val="00211CD7"/>
    <w:rsid w:val="00212644"/>
    <w:rsid w:val="00212691"/>
    <w:rsid w:val="00212937"/>
    <w:rsid w:val="00212AE4"/>
    <w:rsid w:val="00212DA9"/>
    <w:rsid w:val="00212F13"/>
    <w:rsid w:val="00212F40"/>
    <w:rsid w:val="002134CD"/>
    <w:rsid w:val="0021378C"/>
    <w:rsid w:val="00213E1D"/>
    <w:rsid w:val="00213F7C"/>
    <w:rsid w:val="0021449A"/>
    <w:rsid w:val="002144B2"/>
    <w:rsid w:val="002147BC"/>
    <w:rsid w:val="00214801"/>
    <w:rsid w:val="0021493A"/>
    <w:rsid w:val="0021494C"/>
    <w:rsid w:val="002149FF"/>
    <w:rsid w:val="00214A0E"/>
    <w:rsid w:val="00215036"/>
    <w:rsid w:val="002153BC"/>
    <w:rsid w:val="00215570"/>
    <w:rsid w:val="0021562B"/>
    <w:rsid w:val="002156CD"/>
    <w:rsid w:val="00216595"/>
    <w:rsid w:val="00216B16"/>
    <w:rsid w:val="002173D0"/>
    <w:rsid w:val="002178A2"/>
    <w:rsid w:val="00217F7A"/>
    <w:rsid w:val="0022059E"/>
    <w:rsid w:val="0022061F"/>
    <w:rsid w:val="00220674"/>
    <w:rsid w:val="00220ABD"/>
    <w:rsid w:val="00220E01"/>
    <w:rsid w:val="00221009"/>
    <w:rsid w:val="002216E2"/>
    <w:rsid w:val="00221BA9"/>
    <w:rsid w:val="00221CA1"/>
    <w:rsid w:val="00222225"/>
    <w:rsid w:val="0022234A"/>
    <w:rsid w:val="002223BB"/>
    <w:rsid w:val="0022271D"/>
    <w:rsid w:val="002237D8"/>
    <w:rsid w:val="00223D4E"/>
    <w:rsid w:val="0022413D"/>
    <w:rsid w:val="00224273"/>
    <w:rsid w:val="00224C5E"/>
    <w:rsid w:val="00224F0A"/>
    <w:rsid w:val="002256F2"/>
    <w:rsid w:val="00226312"/>
    <w:rsid w:val="00226431"/>
    <w:rsid w:val="002264CF"/>
    <w:rsid w:val="002264EB"/>
    <w:rsid w:val="002271FB"/>
    <w:rsid w:val="00227CAD"/>
    <w:rsid w:val="00227EFB"/>
    <w:rsid w:val="00230516"/>
    <w:rsid w:val="00230646"/>
    <w:rsid w:val="002308D2"/>
    <w:rsid w:val="00230A71"/>
    <w:rsid w:val="002310C3"/>
    <w:rsid w:val="00231189"/>
    <w:rsid w:val="002312E5"/>
    <w:rsid w:val="00231412"/>
    <w:rsid w:val="002314F6"/>
    <w:rsid w:val="00231995"/>
    <w:rsid w:val="00231DC5"/>
    <w:rsid w:val="002320BF"/>
    <w:rsid w:val="002321BF"/>
    <w:rsid w:val="00232911"/>
    <w:rsid w:val="002330B2"/>
    <w:rsid w:val="00233360"/>
    <w:rsid w:val="002336AD"/>
    <w:rsid w:val="0023387F"/>
    <w:rsid w:val="00233FFB"/>
    <w:rsid w:val="0023436E"/>
    <w:rsid w:val="00234531"/>
    <w:rsid w:val="00234AF4"/>
    <w:rsid w:val="00234F99"/>
    <w:rsid w:val="0023523E"/>
    <w:rsid w:val="00235577"/>
    <w:rsid w:val="00235690"/>
    <w:rsid w:val="00235C15"/>
    <w:rsid w:val="00235E4C"/>
    <w:rsid w:val="00235FB5"/>
    <w:rsid w:val="00236234"/>
    <w:rsid w:val="0023678F"/>
    <w:rsid w:val="00236833"/>
    <w:rsid w:val="00236847"/>
    <w:rsid w:val="00236914"/>
    <w:rsid w:val="00236B90"/>
    <w:rsid w:val="00236C47"/>
    <w:rsid w:val="00236F50"/>
    <w:rsid w:val="00237237"/>
    <w:rsid w:val="002374B2"/>
    <w:rsid w:val="002400F0"/>
    <w:rsid w:val="00240534"/>
    <w:rsid w:val="00240792"/>
    <w:rsid w:val="002409FE"/>
    <w:rsid w:val="00241C90"/>
    <w:rsid w:val="00242CDD"/>
    <w:rsid w:val="00243025"/>
    <w:rsid w:val="00243266"/>
    <w:rsid w:val="0024330C"/>
    <w:rsid w:val="002433B6"/>
    <w:rsid w:val="00243CEE"/>
    <w:rsid w:val="002447A0"/>
    <w:rsid w:val="00244E50"/>
    <w:rsid w:val="002454CE"/>
    <w:rsid w:val="002455F0"/>
    <w:rsid w:val="00245753"/>
    <w:rsid w:val="00246273"/>
    <w:rsid w:val="002467CF"/>
    <w:rsid w:val="00246BA6"/>
    <w:rsid w:val="00247415"/>
    <w:rsid w:val="002474BC"/>
    <w:rsid w:val="002477F3"/>
    <w:rsid w:val="00247876"/>
    <w:rsid w:val="0024789C"/>
    <w:rsid w:val="002479F9"/>
    <w:rsid w:val="00247F7D"/>
    <w:rsid w:val="002507D9"/>
    <w:rsid w:val="00250C48"/>
    <w:rsid w:val="00250D12"/>
    <w:rsid w:val="00250D84"/>
    <w:rsid w:val="00250F15"/>
    <w:rsid w:val="002512BC"/>
    <w:rsid w:val="002515EC"/>
    <w:rsid w:val="00251C90"/>
    <w:rsid w:val="00252248"/>
    <w:rsid w:val="002523B6"/>
    <w:rsid w:val="00252A6B"/>
    <w:rsid w:val="00252D00"/>
    <w:rsid w:val="0025305A"/>
    <w:rsid w:val="00253662"/>
    <w:rsid w:val="00253C79"/>
    <w:rsid w:val="00253F66"/>
    <w:rsid w:val="002542BA"/>
    <w:rsid w:val="002549CC"/>
    <w:rsid w:val="00254B2E"/>
    <w:rsid w:val="00254DAC"/>
    <w:rsid w:val="002555A6"/>
    <w:rsid w:val="002559A4"/>
    <w:rsid w:val="002559DC"/>
    <w:rsid w:val="00255A5F"/>
    <w:rsid w:val="00255B44"/>
    <w:rsid w:val="00255C3A"/>
    <w:rsid w:val="00256B7A"/>
    <w:rsid w:val="00256CFB"/>
    <w:rsid w:val="00256EF2"/>
    <w:rsid w:val="00257745"/>
    <w:rsid w:val="00257791"/>
    <w:rsid w:val="0025791C"/>
    <w:rsid w:val="00260444"/>
    <w:rsid w:val="002605E5"/>
    <w:rsid w:val="002609C0"/>
    <w:rsid w:val="00260AB4"/>
    <w:rsid w:val="00260D23"/>
    <w:rsid w:val="0026190A"/>
    <w:rsid w:val="0026208F"/>
    <w:rsid w:val="002622BB"/>
    <w:rsid w:val="00262535"/>
    <w:rsid w:val="00262927"/>
    <w:rsid w:val="002637EE"/>
    <w:rsid w:val="002639F0"/>
    <w:rsid w:val="0026430F"/>
    <w:rsid w:val="00264660"/>
    <w:rsid w:val="00264B11"/>
    <w:rsid w:val="00264B6C"/>
    <w:rsid w:val="00264CD3"/>
    <w:rsid w:val="00264D55"/>
    <w:rsid w:val="00264DF5"/>
    <w:rsid w:val="002650C9"/>
    <w:rsid w:val="002653D9"/>
    <w:rsid w:val="00265567"/>
    <w:rsid w:val="002655F2"/>
    <w:rsid w:val="002660F4"/>
    <w:rsid w:val="0026697D"/>
    <w:rsid w:val="00266ACA"/>
    <w:rsid w:val="00266BB9"/>
    <w:rsid w:val="002673A0"/>
    <w:rsid w:val="0026771F"/>
    <w:rsid w:val="002677D9"/>
    <w:rsid w:val="00267A7E"/>
    <w:rsid w:val="00267CEC"/>
    <w:rsid w:val="00267E0D"/>
    <w:rsid w:val="0027046A"/>
    <w:rsid w:val="0027094B"/>
    <w:rsid w:val="00270DAE"/>
    <w:rsid w:val="00270E79"/>
    <w:rsid w:val="00270FE9"/>
    <w:rsid w:val="002715D1"/>
    <w:rsid w:val="00271F2C"/>
    <w:rsid w:val="0027226A"/>
    <w:rsid w:val="00272702"/>
    <w:rsid w:val="00272707"/>
    <w:rsid w:val="00272CB8"/>
    <w:rsid w:val="00272F2B"/>
    <w:rsid w:val="002733C0"/>
    <w:rsid w:val="00273894"/>
    <w:rsid w:val="00273911"/>
    <w:rsid w:val="00273A43"/>
    <w:rsid w:val="00274285"/>
    <w:rsid w:val="00274651"/>
    <w:rsid w:val="00274CEC"/>
    <w:rsid w:val="00275F9C"/>
    <w:rsid w:val="002760A0"/>
    <w:rsid w:val="00276210"/>
    <w:rsid w:val="002762C5"/>
    <w:rsid w:val="0027696F"/>
    <w:rsid w:val="00277299"/>
    <w:rsid w:val="00277559"/>
    <w:rsid w:val="00277CA0"/>
    <w:rsid w:val="00277D26"/>
    <w:rsid w:val="00277E45"/>
    <w:rsid w:val="00277F32"/>
    <w:rsid w:val="00277FDE"/>
    <w:rsid w:val="0028029A"/>
    <w:rsid w:val="0028051D"/>
    <w:rsid w:val="00280732"/>
    <w:rsid w:val="00280BF9"/>
    <w:rsid w:val="00280C37"/>
    <w:rsid w:val="00280E93"/>
    <w:rsid w:val="00281232"/>
    <w:rsid w:val="002812FF"/>
    <w:rsid w:val="00281BF6"/>
    <w:rsid w:val="00281E52"/>
    <w:rsid w:val="00281FEA"/>
    <w:rsid w:val="00282274"/>
    <w:rsid w:val="002823B8"/>
    <w:rsid w:val="0028242E"/>
    <w:rsid w:val="002824F5"/>
    <w:rsid w:val="002825FB"/>
    <w:rsid w:val="002833E4"/>
    <w:rsid w:val="002834AF"/>
    <w:rsid w:val="0028352E"/>
    <w:rsid w:val="00283AE1"/>
    <w:rsid w:val="00283E1C"/>
    <w:rsid w:val="00283FED"/>
    <w:rsid w:val="00284046"/>
    <w:rsid w:val="002840DF"/>
    <w:rsid w:val="00284174"/>
    <w:rsid w:val="0028420A"/>
    <w:rsid w:val="0028442C"/>
    <w:rsid w:val="00284F8D"/>
    <w:rsid w:val="0028520C"/>
    <w:rsid w:val="002854A9"/>
    <w:rsid w:val="002857E1"/>
    <w:rsid w:val="0028583A"/>
    <w:rsid w:val="00285FD2"/>
    <w:rsid w:val="00286420"/>
    <w:rsid w:val="0028673E"/>
    <w:rsid w:val="0028681A"/>
    <w:rsid w:val="002868D5"/>
    <w:rsid w:val="00286AB3"/>
    <w:rsid w:val="00286EA7"/>
    <w:rsid w:val="00287690"/>
    <w:rsid w:val="00287A55"/>
    <w:rsid w:val="0029011A"/>
    <w:rsid w:val="002902B9"/>
    <w:rsid w:val="00291B98"/>
    <w:rsid w:val="002923A9"/>
    <w:rsid w:val="00292524"/>
    <w:rsid w:val="00292643"/>
    <w:rsid w:val="00292988"/>
    <w:rsid w:val="00292C13"/>
    <w:rsid w:val="00292D2C"/>
    <w:rsid w:val="0029302F"/>
    <w:rsid w:val="0029350E"/>
    <w:rsid w:val="002938CF"/>
    <w:rsid w:val="00293D52"/>
    <w:rsid w:val="00294013"/>
    <w:rsid w:val="002949AF"/>
    <w:rsid w:val="00294DD1"/>
    <w:rsid w:val="00294F59"/>
    <w:rsid w:val="002950B0"/>
    <w:rsid w:val="00295529"/>
    <w:rsid w:val="00295B9C"/>
    <w:rsid w:val="00295C84"/>
    <w:rsid w:val="00296558"/>
    <w:rsid w:val="0029683F"/>
    <w:rsid w:val="002969E0"/>
    <w:rsid w:val="00296ADE"/>
    <w:rsid w:val="00296B30"/>
    <w:rsid w:val="00296C6A"/>
    <w:rsid w:val="0029747F"/>
    <w:rsid w:val="002974BB"/>
    <w:rsid w:val="00297AE6"/>
    <w:rsid w:val="00297B87"/>
    <w:rsid w:val="00297BE5"/>
    <w:rsid w:val="002A015E"/>
    <w:rsid w:val="002A0841"/>
    <w:rsid w:val="002A18B4"/>
    <w:rsid w:val="002A1A95"/>
    <w:rsid w:val="002A28B5"/>
    <w:rsid w:val="002A2A09"/>
    <w:rsid w:val="002A3067"/>
    <w:rsid w:val="002A3147"/>
    <w:rsid w:val="002A32B1"/>
    <w:rsid w:val="002A3F62"/>
    <w:rsid w:val="002A41F1"/>
    <w:rsid w:val="002A425F"/>
    <w:rsid w:val="002A42ED"/>
    <w:rsid w:val="002A4437"/>
    <w:rsid w:val="002A4DE6"/>
    <w:rsid w:val="002A4F86"/>
    <w:rsid w:val="002A4F88"/>
    <w:rsid w:val="002A5FF4"/>
    <w:rsid w:val="002A66BB"/>
    <w:rsid w:val="002A6D5A"/>
    <w:rsid w:val="002A6DF1"/>
    <w:rsid w:val="002A6EAF"/>
    <w:rsid w:val="002A78CF"/>
    <w:rsid w:val="002A793F"/>
    <w:rsid w:val="002A7B7C"/>
    <w:rsid w:val="002A7E88"/>
    <w:rsid w:val="002A7EC9"/>
    <w:rsid w:val="002B0346"/>
    <w:rsid w:val="002B04F8"/>
    <w:rsid w:val="002B0988"/>
    <w:rsid w:val="002B0B5D"/>
    <w:rsid w:val="002B0CE2"/>
    <w:rsid w:val="002B0D3B"/>
    <w:rsid w:val="002B0F79"/>
    <w:rsid w:val="002B123A"/>
    <w:rsid w:val="002B1453"/>
    <w:rsid w:val="002B1531"/>
    <w:rsid w:val="002B1691"/>
    <w:rsid w:val="002B1930"/>
    <w:rsid w:val="002B1A5F"/>
    <w:rsid w:val="002B1B57"/>
    <w:rsid w:val="002B2438"/>
    <w:rsid w:val="002B2578"/>
    <w:rsid w:val="002B2593"/>
    <w:rsid w:val="002B2E35"/>
    <w:rsid w:val="002B349F"/>
    <w:rsid w:val="002B3A68"/>
    <w:rsid w:val="002B3B26"/>
    <w:rsid w:val="002B3C86"/>
    <w:rsid w:val="002B3C96"/>
    <w:rsid w:val="002B4297"/>
    <w:rsid w:val="002B45B7"/>
    <w:rsid w:val="002B50BF"/>
    <w:rsid w:val="002B54B4"/>
    <w:rsid w:val="002B5873"/>
    <w:rsid w:val="002B5927"/>
    <w:rsid w:val="002B5B7F"/>
    <w:rsid w:val="002B5FCE"/>
    <w:rsid w:val="002B64E1"/>
    <w:rsid w:val="002B6744"/>
    <w:rsid w:val="002B6F7F"/>
    <w:rsid w:val="002B70A4"/>
    <w:rsid w:val="002B7138"/>
    <w:rsid w:val="002B71E0"/>
    <w:rsid w:val="002B72F2"/>
    <w:rsid w:val="002B74B7"/>
    <w:rsid w:val="002B79B1"/>
    <w:rsid w:val="002B7AD6"/>
    <w:rsid w:val="002C02A4"/>
    <w:rsid w:val="002C0539"/>
    <w:rsid w:val="002C06E4"/>
    <w:rsid w:val="002C0915"/>
    <w:rsid w:val="002C092A"/>
    <w:rsid w:val="002C1270"/>
    <w:rsid w:val="002C133A"/>
    <w:rsid w:val="002C14F4"/>
    <w:rsid w:val="002C18D0"/>
    <w:rsid w:val="002C1ABE"/>
    <w:rsid w:val="002C1B4B"/>
    <w:rsid w:val="002C1E9B"/>
    <w:rsid w:val="002C2000"/>
    <w:rsid w:val="002C2333"/>
    <w:rsid w:val="002C26EF"/>
    <w:rsid w:val="002C2831"/>
    <w:rsid w:val="002C2FDD"/>
    <w:rsid w:val="002C326D"/>
    <w:rsid w:val="002C3637"/>
    <w:rsid w:val="002C36FC"/>
    <w:rsid w:val="002C381E"/>
    <w:rsid w:val="002C3CC8"/>
    <w:rsid w:val="002C3DBE"/>
    <w:rsid w:val="002C3E29"/>
    <w:rsid w:val="002C3E55"/>
    <w:rsid w:val="002C40A7"/>
    <w:rsid w:val="002C43D4"/>
    <w:rsid w:val="002C4793"/>
    <w:rsid w:val="002C47ED"/>
    <w:rsid w:val="002C4AD7"/>
    <w:rsid w:val="002C4D41"/>
    <w:rsid w:val="002C5061"/>
    <w:rsid w:val="002C5629"/>
    <w:rsid w:val="002C604C"/>
    <w:rsid w:val="002C60CF"/>
    <w:rsid w:val="002C66E9"/>
    <w:rsid w:val="002C6A39"/>
    <w:rsid w:val="002C6C7A"/>
    <w:rsid w:val="002C7AB3"/>
    <w:rsid w:val="002C7AC2"/>
    <w:rsid w:val="002C7B93"/>
    <w:rsid w:val="002C7C9D"/>
    <w:rsid w:val="002C7F48"/>
    <w:rsid w:val="002D00AF"/>
    <w:rsid w:val="002D013A"/>
    <w:rsid w:val="002D020F"/>
    <w:rsid w:val="002D02FC"/>
    <w:rsid w:val="002D03FC"/>
    <w:rsid w:val="002D0473"/>
    <w:rsid w:val="002D0713"/>
    <w:rsid w:val="002D082D"/>
    <w:rsid w:val="002D0FDE"/>
    <w:rsid w:val="002D1320"/>
    <w:rsid w:val="002D1385"/>
    <w:rsid w:val="002D13B1"/>
    <w:rsid w:val="002D165F"/>
    <w:rsid w:val="002D1B4B"/>
    <w:rsid w:val="002D1FED"/>
    <w:rsid w:val="002D2241"/>
    <w:rsid w:val="002D2511"/>
    <w:rsid w:val="002D25A0"/>
    <w:rsid w:val="002D2B80"/>
    <w:rsid w:val="002D397C"/>
    <w:rsid w:val="002D3B88"/>
    <w:rsid w:val="002D3E18"/>
    <w:rsid w:val="002D424D"/>
    <w:rsid w:val="002D4600"/>
    <w:rsid w:val="002D4B62"/>
    <w:rsid w:val="002D4E7A"/>
    <w:rsid w:val="002D4FE5"/>
    <w:rsid w:val="002D57BB"/>
    <w:rsid w:val="002D589B"/>
    <w:rsid w:val="002D58C0"/>
    <w:rsid w:val="002D59F9"/>
    <w:rsid w:val="002D5C37"/>
    <w:rsid w:val="002D5CCD"/>
    <w:rsid w:val="002D5F14"/>
    <w:rsid w:val="002D6050"/>
    <w:rsid w:val="002D6139"/>
    <w:rsid w:val="002D634F"/>
    <w:rsid w:val="002D6392"/>
    <w:rsid w:val="002D644F"/>
    <w:rsid w:val="002D676A"/>
    <w:rsid w:val="002D6833"/>
    <w:rsid w:val="002D72AE"/>
    <w:rsid w:val="002D72B9"/>
    <w:rsid w:val="002D73DD"/>
    <w:rsid w:val="002D7E86"/>
    <w:rsid w:val="002D7ED7"/>
    <w:rsid w:val="002E0052"/>
    <w:rsid w:val="002E024E"/>
    <w:rsid w:val="002E02E6"/>
    <w:rsid w:val="002E0525"/>
    <w:rsid w:val="002E09F1"/>
    <w:rsid w:val="002E1117"/>
    <w:rsid w:val="002E1511"/>
    <w:rsid w:val="002E15B2"/>
    <w:rsid w:val="002E18A9"/>
    <w:rsid w:val="002E1923"/>
    <w:rsid w:val="002E1AE8"/>
    <w:rsid w:val="002E1B57"/>
    <w:rsid w:val="002E1CE6"/>
    <w:rsid w:val="002E1D29"/>
    <w:rsid w:val="002E1FFB"/>
    <w:rsid w:val="002E23C4"/>
    <w:rsid w:val="002E251E"/>
    <w:rsid w:val="002E28C4"/>
    <w:rsid w:val="002E3244"/>
    <w:rsid w:val="002E35E7"/>
    <w:rsid w:val="002E37D7"/>
    <w:rsid w:val="002E3B68"/>
    <w:rsid w:val="002E3D1F"/>
    <w:rsid w:val="002E5099"/>
    <w:rsid w:val="002E6017"/>
    <w:rsid w:val="002E639D"/>
    <w:rsid w:val="002E6739"/>
    <w:rsid w:val="002E69B8"/>
    <w:rsid w:val="002E6E60"/>
    <w:rsid w:val="002E7163"/>
    <w:rsid w:val="002E75EF"/>
    <w:rsid w:val="002E7CC0"/>
    <w:rsid w:val="002F06CE"/>
    <w:rsid w:val="002F0836"/>
    <w:rsid w:val="002F091E"/>
    <w:rsid w:val="002F1099"/>
    <w:rsid w:val="002F145D"/>
    <w:rsid w:val="002F19A3"/>
    <w:rsid w:val="002F1DE3"/>
    <w:rsid w:val="002F1E41"/>
    <w:rsid w:val="002F1F7E"/>
    <w:rsid w:val="002F23F0"/>
    <w:rsid w:val="002F264D"/>
    <w:rsid w:val="002F28A3"/>
    <w:rsid w:val="002F2958"/>
    <w:rsid w:val="002F2A1D"/>
    <w:rsid w:val="002F35F0"/>
    <w:rsid w:val="002F374C"/>
    <w:rsid w:val="002F3B11"/>
    <w:rsid w:val="002F3F16"/>
    <w:rsid w:val="002F41BD"/>
    <w:rsid w:val="002F424F"/>
    <w:rsid w:val="002F4454"/>
    <w:rsid w:val="002F539A"/>
    <w:rsid w:val="002F5481"/>
    <w:rsid w:val="002F576A"/>
    <w:rsid w:val="002F5F2D"/>
    <w:rsid w:val="002F5F70"/>
    <w:rsid w:val="002F669C"/>
    <w:rsid w:val="002F75FF"/>
    <w:rsid w:val="002F7B7B"/>
    <w:rsid w:val="002F7EE2"/>
    <w:rsid w:val="003000E0"/>
    <w:rsid w:val="0030019B"/>
    <w:rsid w:val="00300558"/>
    <w:rsid w:val="003005A2"/>
    <w:rsid w:val="00300720"/>
    <w:rsid w:val="00300A93"/>
    <w:rsid w:val="00300BE3"/>
    <w:rsid w:val="003013D4"/>
    <w:rsid w:val="003014B7"/>
    <w:rsid w:val="00301EF0"/>
    <w:rsid w:val="00301FBE"/>
    <w:rsid w:val="00301FE3"/>
    <w:rsid w:val="003020E4"/>
    <w:rsid w:val="00302237"/>
    <w:rsid w:val="003023C5"/>
    <w:rsid w:val="003026F2"/>
    <w:rsid w:val="00302A5C"/>
    <w:rsid w:val="00302A97"/>
    <w:rsid w:val="00302E03"/>
    <w:rsid w:val="003032B4"/>
    <w:rsid w:val="0030370A"/>
    <w:rsid w:val="00303905"/>
    <w:rsid w:val="00303BF2"/>
    <w:rsid w:val="00304231"/>
    <w:rsid w:val="0030466E"/>
    <w:rsid w:val="003047EA"/>
    <w:rsid w:val="00304975"/>
    <w:rsid w:val="00304F7B"/>
    <w:rsid w:val="00304FC9"/>
    <w:rsid w:val="003055C8"/>
    <w:rsid w:val="0030576D"/>
    <w:rsid w:val="00305BEF"/>
    <w:rsid w:val="00305C7E"/>
    <w:rsid w:val="00305F4D"/>
    <w:rsid w:val="00306310"/>
    <w:rsid w:val="00306548"/>
    <w:rsid w:val="003065CB"/>
    <w:rsid w:val="00306900"/>
    <w:rsid w:val="003073B7"/>
    <w:rsid w:val="003100DE"/>
    <w:rsid w:val="0031013A"/>
    <w:rsid w:val="00310590"/>
    <w:rsid w:val="00310D48"/>
    <w:rsid w:val="00310D4E"/>
    <w:rsid w:val="00310F62"/>
    <w:rsid w:val="00311B31"/>
    <w:rsid w:val="00311C81"/>
    <w:rsid w:val="00311F7C"/>
    <w:rsid w:val="00312498"/>
    <w:rsid w:val="0031282A"/>
    <w:rsid w:val="00312C43"/>
    <w:rsid w:val="00313194"/>
    <w:rsid w:val="00313235"/>
    <w:rsid w:val="003135D3"/>
    <w:rsid w:val="0031378F"/>
    <w:rsid w:val="003138B4"/>
    <w:rsid w:val="00313BC1"/>
    <w:rsid w:val="0031400F"/>
    <w:rsid w:val="00314233"/>
    <w:rsid w:val="003149E1"/>
    <w:rsid w:val="0031560A"/>
    <w:rsid w:val="0031598F"/>
    <w:rsid w:val="0031621C"/>
    <w:rsid w:val="00316647"/>
    <w:rsid w:val="003168AD"/>
    <w:rsid w:val="00317D11"/>
    <w:rsid w:val="00317DF5"/>
    <w:rsid w:val="003203FC"/>
    <w:rsid w:val="00320A80"/>
    <w:rsid w:val="00320B97"/>
    <w:rsid w:val="00320C57"/>
    <w:rsid w:val="00320CBB"/>
    <w:rsid w:val="00321103"/>
    <w:rsid w:val="00321200"/>
    <w:rsid w:val="00321385"/>
    <w:rsid w:val="003215A2"/>
    <w:rsid w:val="0032176E"/>
    <w:rsid w:val="00321803"/>
    <w:rsid w:val="003218F3"/>
    <w:rsid w:val="00321CF4"/>
    <w:rsid w:val="00321EE3"/>
    <w:rsid w:val="00322380"/>
    <w:rsid w:val="00322428"/>
    <w:rsid w:val="003226BF"/>
    <w:rsid w:val="00322765"/>
    <w:rsid w:val="003227A3"/>
    <w:rsid w:val="003229E5"/>
    <w:rsid w:val="00322B1B"/>
    <w:rsid w:val="00322E88"/>
    <w:rsid w:val="00322EB2"/>
    <w:rsid w:val="00323153"/>
    <w:rsid w:val="0032335B"/>
    <w:rsid w:val="0032346F"/>
    <w:rsid w:val="00323551"/>
    <w:rsid w:val="00323695"/>
    <w:rsid w:val="00323B4F"/>
    <w:rsid w:val="00324303"/>
    <w:rsid w:val="00324C96"/>
    <w:rsid w:val="00325120"/>
    <w:rsid w:val="00325746"/>
    <w:rsid w:val="00325D57"/>
    <w:rsid w:val="003262EA"/>
    <w:rsid w:val="00326373"/>
    <w:rsid w:val="00326ABD"/>
    <w:rsid w:val="00326B7C"/>
    <w:rsid w:val="003270C5"/>
    <w:rsid w:val="00327F2A"/>
    <w:rsid w:val="00330649"/>
    <w:rsid w:val="00330B50"/>
    <w:rsid w:val="00330C84"/>
    <w:rsid w:val="00330D61"/>
    <w:rsid w:val="00331029"/>
    <w:rsid w:val="00331090"/>
    <w:rsid w:val="00331618"/>
    <w:rsid w:val="003317E5"/>
    <w:rsid w:val="00331C74"/>
    <w:rsid w:val="00331F56"/>
    <w:rsid w:val="00332058"/>
    <w:rsid w:val="003323C6"/>
    <w:rsid w:val="003327E8"/>
    <w:rsid w:val="00332E70"/>
    <w:rsid w:val="00333081"/>
    <w:rsid w:val="00333194"/>
    <w:rsid w:val="003331DD"/>
    <w:rsid w:val="00333796"/>
    <w:rsid w:val="003339B3"/>
    <w:rsid w:val="003339C9"/>
    <w:rsid w:val="00333E02"/>
    <w:rsid w:val="00334480"/>
    <w:rsid w:val="003349A5"/>
    <w:rsid w:val="003349B0"/>
    <w:rsid w:val="00334B9A"/>
    <w:rsid w:val="00334CB7"/>
    <w:rsid w:val="00334FE6"/>
    <w:rsid w:val="003354A6"/>
    <w:rsid w:val="0033565D"/>
    <w:rsid w:val="00335978"/>
    <w:rsid w:val="00335B34"/>
    <w:rsid w:val="00335B78"/>
    <w:rsid w:val="00335F8F"/>
    <w:rsid w:val="003361FA"/>
    <w:rsid w:val="00336684"/>
    <w:rsid w:val="00336940"/>
    <w:rsid w:val="00336983"/>
    <w:rsid w:val="00336B2E"/>
    <w:rsid w:val="00336D61"/>
    <w:rsid w:val="0033725C"/>
    <w:rsid w:val="00337437"/>
    <w:rsid w:val="00337A37"/>
    <w:rsid w:val="0034017B"/>
    <w:rsid w:val="00340192"/>
    <w:rsid w:val="0034025E"/>
    <w:rsid w:val="00340785"/>
    <w:rsid w:val="00340CF6"/>
    <w:rsid w:val="00340D6D"/>
    <w:rsid w:val="00341085"/>
    <w:rsid w:val="0034116D"/>
    <w:rsid w:val="0034146B"/>
    <w:rsid w:val="0034188B"/>
    <w:rsid w:val="00341969"/>
    <w:rsid w:val="00341B95"/>
    <w:rsid w:val="00341BC5"/>
    <w:rsid w:val="00342091"/>
    <w:rsid w:val="003422C6"/>
    <w:rsid w:val="00342628"/>
    <w:rsid w:val="00342F42"/>
    <w:rsid w:val="003430C7"/>
    <w:rsid w:val="0034349F"/>
    <w:rsid w:val="00343609"/>
    <w:rsid w:val="003436D9"/>
    <w:rsid w:val="003438CB"/>
    <w:rsid w:val="0034399A"/>
    <w:rsid w:val="00343A87"/>
    <w:rsid w:val="00343C60"/>
    <w:rsid w:val="00343E9A"/>
    <w:rsid w:val="00344221"/>
    <w:rsid w:val="00344EF4"/>
    <w:rsid w:val="003459B2"/>
    <w:rsid w:val="00345A7F"/>
    <w:rsid w:val="00345D21"/>
    <w:rsid w:val="00345F1E"/>
    <w:rsid w:val="00345F77"/>
    <w:rsid w:val="003461C0"/>
    <w:rsid w:val="00346843"/>
    <w:rsid w:val="003468F5"/>
    <w:rsid w:val="00346904"/>
    <w:rsid w:val="00347013"/>
    <w:rsid w:val="00347C2E"/>
    <w:rsid w:val="00347FAB"/>
    <w:rsid w:val="00350256"/>
    <w:rsid w:val="003502C4"/>
    <w:rsid w:val="0035056B"/>
    <w:rsid w:val="003506FE"/>
    <w:rsid w:val="00350966"/>
    <w:rsid w:val="00350AB6"/>
    <w:rsid w:val="00350F9E"/>
    <w:rsid w:val="0035136A"/>
    <w:rsid w:val="00351608"/>
    <w:rsid w:val="00351EA0"/>
    <w:rsid w:val="003521DE"/>
    <w:rsid w:val="003524AE"/>
    <w:rsid w:val="00352EF4"/>
    <w:rsid w:val="00353502"/>
    <w:rsid w:val="0035369A"/>
    <w:rsid w:val="003536A7"/>
    <w:rsid w:val="003537E4"/>
    <w:rsid w:val="00353C3D"/>
    <w:rsid w:val="00353DFE"/>
    <w:rsid w:val="00353EE6"/>
    <w:rsid w:val="00353F36"/>
    <w:rsid w:val="00354410"/>
    <w:rsid w:val="00354E19"/>
    <w:rsid w:val="00355079"/>
    <w:rsid w:val="003551BC"/>
    <w:rsid w:val="0035537D"/>
    <w:rsid w:val="00355BA2"/>
    <w:rsid w:val="00355F18"/>
    <w:rsid w:val="0035679A"/>
    <w:rsid w:val="00356865"/>
    <w:rsid w:val="003568A8"/>
    <w:rsid w:val="00356CE3"/>
    <w:rsid w:val="00356E6C"/>
    <w:rsid w:val="00356FB3"/>
    <w:rsid w:val="00357631"/>
    <w:rsid w:val="003578E5"/>
    <w:rsid w:val="00357A04"/>
    <w:rsid w:val="0036084D"/>
    <w:rsid w:val="00360B57"/>
    <w:rsid w:val="0036104C"/>
    <w:rsid w:val="00361447"/>
    <w:rsid w:val="00361D3D"/>
    <w:rsid w:val="003620E3"/>
    <w:rsid w:val="003622AA"/>
    <w:rsid w:val="00362590"/>
    <w:rsid w:val="003625B1"/>
    <w:rsid w:val="003626FE"/>
    <w:rsid w:val="003628BB"/>
    <w:rsid w:val="00362971"/>
    <w:rsid w:val="00362A08"/>
    <w:rsid w:val="00362DAD"/>
    <w:rsid w:val="0036392A"/>
    <w:rsid w:val="003641F9"/>
    <w:rsid w:val="003643C7"/>
    <w:rsid w:val="00364486"/>
    <w:rsid w:val="00364992"/>
    <w:rsid w:val="00364F9C"/>
    <w:rsid w:val="003656AE"/>
    <w:rsid w:val="0036600C"/>
    <w:rsid w:val="00366063"/>
    <w:rsid w:val="00366123"/>
    <w:rsid w:val="00366322"/>
    <w:rsid w:val="00366404"/>
    <w:rsid w:val="003664FB"/>
    <w:rsid w:val="00366717"/>
    <w:rsid w:val="00366D65"/>
    <w:rsid w:val="00367177"/>
    <w:rsid w:val="00367754"/>
    <w:rsid w:val="00367C8B"/>
    <w:rsid w:val="00367CBE"/>
    <w:rsid w:val="003704F0"/>
    <w:rsid w:val="003708B4"/>
    <w:rsid w:val="00370CFD"/>
    <w:rsid w:val="00370D56"/>
    <w:rsid w:val="00370DD2"/>
    <w:rsid w:val="00370E77"/>
    <w:rsid w:val="00371162"/>
    <w:rsid w:val="003719B0"/>
    <w:rsid w:val="00371A85"/>
    <w:rsid w:val="00371AF2"/>
    <w:rsid w:val="00371AF8"/>
    <w:rsid w:val="003720E5"/>
    <w:rsid w:val="003733D0"/>
    <w:rsid w:val="003739C3"/>
    <w:rsid w:val="00373F4A"/>
    <w:rsid w:val="00374007"/>
    <w:rsid w:val="00374416"/>
    <w:rsid w:val="003747BA"/>
    <w:rsid w:val="00375178"/>
    <w:rsid w:val="00375457"/>
    <w:rsid w:val="0037553F"/>
    <w:rsid w:val="00375986"/>
    <w:rsid w:val="00375C18"/>
    <w:rsid w:val="00376056"/>
    <w:rsid w:val="003764E7"/>
    <w:rsid w:val="00376B09"/>
    <w:rsid w:val="00376CC5"/>
    <w:rsid w:val="00376E58"/>
    <w:rsid w:val="00377269"/>
    <w:rsid w:val="0037736D"/>
    <w:rsid w:val="003774A6"/>
    <w:rsid w:val="003775A2"/>
    <w:rsid w:val="00377A10"/>
    <w:rsid w:val="00377E79"/>
    <w:rsid w:val="00377F53"/>
    <w:rsid w:val="00377FD0"/>
    <w:rsid w:val="0038069A"/>
    <w:rsid w:val="00380718"/>
    <w:rsid w:val="00380EE6"/>
    <w:rsid w:val="00381160"/>
    <w:rsid w:val="00381343"/>
    <w:rsid w:val="003816EA"/>
    <w:rsid w:val="00381879"/>
    <w:rsid w:val="00381952"/>
    <w:rsid w:val="00381B3E"/>
    <w:rsid w:val="00381CEF"/>
    <w:rsid w:val="00381E5F"/>
    <w:rsid w:val="00382532"/>
    <w:rsid w:val="003826E6"/>
    <w:rsid w:val="00382C84"/>
    <w:rsid w:val="003832A2"/>
    <w:rsid w:val="003835C3"/>
    <w:rsid w:val="0038361F"/>
    <w:rsid w:val="00383B10"/>
    <w:rsid w:val="00383DE6"/>
    <w:rsid w:val="00384919"/>
    <w:rsid w:val="003849FE"/>
    <w:rsid w:val="00384AE5"/>
    <w:rsid w:val="003850C2"/>
    <w:rsid w:val="003850E0"/>
    <w:rsid w:val="0038514D"/>
    <w:rsid w:val="003851F4"/>
    <w:rsid w:val="003857C0"/>
    <w:rsid w:val="00385AC0"/>
    <w:rsid w:val="00385C41"/>
    <w:rsid w:val="00387461"/>
    <w:rsid w:val="00387785"/>
    <w:rsid w:val="003877AC"/>
    <w:rsid w:val="003879FD"/>
    <w:rsid w:val="00387B1A"/>
    <w:rsid w:val="0039028B"/>
    <w:rsid w:val="0039043A"/>
    <w:rsid w:val="0039067F"/>
    <w:rsid w:val="00390BBB"/>
    <w:rsid w:val="00391B79"/>
    <w:rsid w:val="00392227"/>
    <w:rsid w:val="0039248C"/>
    <w:rsid w:val="00392634"/>
    <w:rsid w:val="00392A4C"/>
    <w:rsid w:val="00392D82"/>
    <w:rsid w:val="003930B0"/>
    <w:rsid w:val="003934E7"/>
    <w:rsid w:val="0039352B"/>
    <w:rsid w:val="003938BC"/>
    <w:rsid w:val="00393B98"/>
    <w:rsid w:val="00393E26"/>
    <w:rsid w:val="00394029"/>
    <w:rsid w:val="003942CA"/>
    <w:rsid w:val="003943FA"/>
    <w:rsid w:val="00394585"/>
    <w:rsid w:val="003945DF"/>
    <w:rsid w:val="0039496C"/>
    <w:rsid w:val="003953D5"/>
    <w:rsid w:val="0039543D"/>
    <w:rsid w:val="003958BB"/>
    <w:rsid w:val="00395A75"/>
    <w:rsid w:val="003960D2"/>
    <w:rsid w:val="003968E6"/>
    <w:rsid w:val="00396CFF"/>
    <w:rsid w:val="00396E12"/>
    <w:rsid w:val="00396E84"/>
    <w:rsid w:val="00396EAA"/>
    <w:rsid w:val="0039769B"/>
    <w:rsid w:val="003A03E6"/>
    <w:rsid w:val="003A0AC4"/>
    <w:rsid w:val="003A0FC4"/>
    <w:rsid w:val="003A120F"/>
    <w:rsid w:val="003A1F4C"/>
    <w:rsid w:val="003A2506"/>
    <w:rsid w:val="003A2F35"/>
    <w:rsid w:val="003A339D"/>
    <w:rsid w:val="003A35AB"/>
    <w:rsid w:val="003A3697"/>
    <w:rsid w:val="003A3750"/>
    <w:rsid w:val="003A40E5"/>
    <w:rsid w:val="003A42FE"/>
    <w:rsid w:val="003A45C6"/>
    <w:rsid w:val="003A4663"/>
    <w:rsid w:val="003A4898"/>
    <w:rsid w:val="003A48FA"/>
    <w:rsid w:val="003A4977"/>
    <w:rsid w:val="003A4DE1"/>
    <w:rsid w:val="003A4F94"/>
    <w:rsid w:val="003A516D"/>
    <w:rsid w:val="003A52CD"/>
    <w:rsid w:val="003A56AA"/>
    <w:rsid w:val="003A59EC"/>
    <w:rsid w:val="003A5FDF"/>
    <w:rsid w:val="003A61F2"/>
    <w:rsid w:val="003A6719"/>
    <w:rsid w:val="003A6874"/>
    <w:rsid w:val="003A6B90"/>
    <w:rsid w:val="003A6DC3"/>
    <w:rsid w:val="003A74D8"/>
    <w:rsid w:val="003A765D"/>
    <w:rsid w:val="003A775D"/>
    <w:rsid w:val="003A782B"/>
    <w:rsid w:val="003A7A9F"/>
    <w:rsid w:val="003A7F24"/>
    <w:rsid w:val="003B01D1"/>
    <w:rsid w:val="003B0263"/>
    <w:rsid w:val="003B0379"/>
    <w:rsid w:val="003B04EF"/>
    <w:rsid w:val="003B05F7"/>
    <w:rsid w:val="003B0EC9"/>
    <w:rsid w:val="003B1725"/>
    <w:rsid w:val="003B20D7"/>
    <w:rsid w:val="003B2FED"/>
    <w:rsid w:val="003B33E2"/>
    <w:rsid w:val="003B344A"/>
    <w:rsid w:val="003B3698"/>
    <w:rsid w:val="003B3A0B"/>
    <w:rsid w:val="003B4001"/>
    <w:rsid w:val="003B401E"/>
    <w:rsid w:val="003B4058"/>
    <w:rsid w:val="003B425A"/>
    <w:rsid w:val="003B467D"/>
    <w:rsid w:val="003B4702"/>
    <w:rsid w:val="003B4958"/>
    <w:rsid w:val="003B4D1D"/>
    <w:rsid w:val="003B4EC0"/>
    <w:rsid w:val="003B5E4D"/>
    <w:rsid w:val="003B662B"/>
    <w:rsid w:val="003B6B10"/>
    <w:rsid w:val="003B6F69"/>
    <w:rsid w:val="003B7059"/>
    <w:rsid w:val="003B7122"/>
    <w:rsid w:val="003B77EA"/>
    <w:rsid w:val="003B7B08"/>
    <w:rsid w:val="003B7C65"/>
    <w:rsid w:val="003B7CE1"/>
    <w:rsid w:val="003B7CE4"/>
    <w:rsid w:val="003C02D8"/>
    <w:rsid w:val="003C05DF"/>
    <w:rsid w:val="003C0914"/>
    <w:rsid w:val="003C0ADC"/>
    <w:rsid w:val="003C1393"/>
    <w:rsid w:val="003C1424"/>
    <w:rsid w:val="003C162B"/>
    <w:rsid w:val="003C18E5"/>
    <w:rsid w:val="003C1C56"/>
    <w:rsid w:val="003C1E43"/>
    <w:rsid w:val="003C1F9F"/>
    <w:rsid w:val="003C2BE5"/>
    <w:rsid w:val="003C2E1C"/>
    <w:rsid w:val="003C34D0"/>
    <w:rsid w:val="003C3665"/>
    <w:rsid w:val="003C3837"/>
    <w:rsid w:val="003C4782"/>
    <w:rsid w:val="003C4B29"/>
    <w:rsid w:val="003C4D26"/>
    <w:rsid w:val="003C4FB1"/>
    <w:rsid w:val="003C52F0"/>
    <w:rsid w:val="003C5599"/>
    <w:rsid w:val="003C56E6"/>
    <w:rsid w:val="003C58A8"/>
    <w:rsid w:val="003C5C00"/>
    <w:rsid w:val="003C5D8F"/>
    <w:rsid w:val="003C6DC8"/>
    <w:rsid w:val="003C6DD1"/>
    <w:rsid w:val="003C6E24"/>
    <w:rsid w:val="003C6FB8"/>
    <w:rsid w:val="003C7355"/>
    <w:rsid w:val="003C7675"/>
    <w:rsid w:val="003C78EC"/>
    <w:rsid w:val="003C7AFD"/>
    <w:rsid w:val="003D018F"/>
    <w:rsid w:val="003D06E0"/>
    <w:rsid w:val="003D0A0C"/>
    <w:rsid w:val="003D0B84"/>
    <w:rsid w:val="003D0DCF"/>
    <w:rsid w:val="003D1394"/>
    <w:rsid w:val="003D1C8E"/>
    <w:rsid w:val="003D2089"/>
    <w:rsid w:val="003D2581"/>
    <w:rsid w:val="003D2C4C"/>
    <w:rsid w:val="003D2D32"/>
    <w:rsid w:val="003D2FFC"/>
    <w:rsid w:val="003D3026"/>
    <w:rsid w:val="003D41BA"/>
    <w:rsid w:val="003D4353"/>
    <w:rsid w:val="003D4405"/>
    <w:rsid w:val="003D47BB"/>
    <w:rsid w:val="003D53A6"/>
    <w:rsid w:val="003D56B0"/>
    <w:rsid w:val="003D580A"/>
    <w:rsid w:val="003D62B3"/>
    <w:rsid w:val="003D6351"/>
    <w:rsid w:val="003D6596"/>
    <w:rsid w:val="003D6B09"/>
    <w:rsid w:val="003D6CB2"/>
    <w:rsid w:val="003D7158"/>
    <w:rsid w:val="003D76DB"/>
    <w:rsid w:val="003E074F"/>
    <w:rsid w:val="003E075C"/>
    <w:rsid w:val="003E0775"/>
    <w:rsid w:val="003E0883"/>
    <w:rsid w:val="003E0A60"/>
    <w:rsid w:val="003E11EC"/>
    <w:rsid w:val="003E1276"/>
    <w:rsid w:val="003E19CA"/>
    <w:rsid w:val="003E1D99"/>
    <w:rsid w:val="003E1DE0"/>
    <w:rsid w:val="003E203F"/>
    <w:rsid w:val="003E252F"/>
    <w:rsid w:val="003E26C8"/>
    <w:rsid w:val="003E2943"/>
    <w:rsid w:val="003E2D62"/>
    <w:rsid w:val="003E2EAC"/>
    <w:rsid w:val="003E30BC"/>
    <w:rsid w:val="003E350E"/>
    <w:rsid w:val="003E3CE8"/>
    <w:rsid w:val="003E3E78"/>
    <w:rsid w:val="003E3EBB"/>
    <w:rsid w:val="003E45F3"/>
    <w:rsid w:val="003E4F2B"/>
    <w:rsid w:val="003E4FF2"/>
    <w:rsid w:val="003E50AA"/>
    <w:rsid w:val="003E51C8"/>
    <w:rsid w:val="003E5536"/>
    <w:rsid w:val="003E58D8"/>
    <w:rsid w:val="003E59B2"/>
    <w:rsid w:val="003E5CC6"/>
    <w:rsid w:val="003E67B2"/>
    <w:rsid w:val="003E6AC8"/>
    <w:rsid w:val="003E6C55"/>
    <w:rsid w:val="003E6DB0"/>
    <w:rsid w:val="003E6FFA"/>
    <w:rsid w:val="003E728C"/>
    <w:rsid w:val="003E735C"/>
    <w:rsid w:val="003E7417"/>
    <w:rsid w:val="003E7F98"/>
    <w:rsid w:val="003F044A"/>
    <w:rsid w:val="003F0455"/>
    <w:rsid w:val="003F0456"/>
    <w:rsid w:val="003F05DD"/>
    <w:rsid w:val="003F0EA4"/>
    <w:rsid w:val="003F10D8"/>
    <w:rsid w:val="003F1414"/>
    <w:rsid w:val="003F19B4"/>
    <w:rsid w:val="003F1B30"/>
    <w:rsid w:val="003F1CC9"/>
    <w:rsid w:val="003F1D9F"/>
    <w:rsid w:val="003F2170"/>
    <w:rsid w:val="003F2180"/>
    <w:rsid w:val="003F2555"/>
    <w:rsid w:val="003F2D88"/>
    <w:rsid w:val="003F34EA"/>
    <w:rsid w:val="003F3C75"/>
    <w:rsid w:val="003F444C"/>
    <w:rsid w:val="003F460C"/>
    <w:rsid w:val="003F48A8"/>
    <w:rsid w:val="003F4C38"/>
    <w:rsid w:val="003F4F7E"/>
    <w:rsid w:val="003F5C27"/>
    <w:rsid w:val="003F6381"/>
    <w:rsid w:val="003F65FC"/>
    <w:rsid w:val="003F6F0D"/>
    <w:rsid w:val="003F6F54"/>
    <w:rsid w:val="003F75C5"/>
    <w:rsid w:val="003F7632"/>
    <w:rsid w:val="003F7704"/>
    <w:rsid w:val="003F7BA6"/>
    <w:rsid w:val="003F7D98"/>
    <w:rsid w:val="003F7DA3"/>
    <w:rsid w:val="004000B8"/>
    <w:rsid w:val="0040034D"/>
    <w:rsid w:val="004003D7"/>
    <w:rsid w:val="00400BFB"/>
    <w:rsid w:val="00401253"/>
    <w:rsid w:val="00401F20"/>
    <w:rsid w:val="0040250C"/>
    <w:rsid w:val="00402D69"/>
    <w:rsid w:val="00402F86"/>
    <w:rsid w:val="00403292"/>
    <w:rsid w:val="0040368C"/>
    <w:rsid w:val="004039CE"/>
    <w:rsid w:val="00403D8A"/>
    <w:rsid w:val="00403DB4"/>
    <w:rsid w:val="00403FAE"/>
    <w:rsid w:val="00404769"/>
    <w:rsid w:val="0040476A"/>
    <w:rsid w:val="004048EA"/>
    <w:rsid w:val="00404EBE"/>
    <w:rsid w:val="00404F5A"/>
    <w:rsid w:val="00405356"/>
    <w:rsid w:val="00405997"/>
    <w:rsid w:val="00405D70"/>
    <w:rsid w:val="00405FF4"/>
    <w:rsid w:val="0040642B"/>
    <w:rsid w:val="00406571"/>
    <w:rsid w:val="00406FFF"/>
    <w:rsid w:val="00407792"/>
    <w:rsid w:val="00407BC4"/>
    <w:rsid w:val="00407CF5"/>
    <w:rsid w:val="00407E80"/>
    <w:rsid w:val="0041091A"/>
    <w:rsid w:val="0041096B"/>
    <w:rsid w:val="004109A5"/>
    <w:rsid w:val="004109EC"/>
    <w:rsid w:val="004109FB"/>
    <w:rsid w:val="00411B51"/>
    <w:rsid w:val="00411BE8"/>
    <w:rsid w:val="00411DAF"/>
    <w:rsid w:val="00411F7D"/>
    <w:rsid w:val="00412228"/>
    <w:rsid w:val="00412D10"/>
    <w:rsid w:val="00413439"/>
    <w:rsid w:val="0041345D"/>
    <w:rsid w:val="00413A3B"/>
    <w:rsid w:val="00413A75"/>
    <w:rsid w:val="00414164"/>
    <w:rsid w:val="004141FF"/>
    <w:rsid w:val="004146E8"/>
    <w:rsid w:val="0041481A"/>
    <w:rsid w:val="00414B3A"/>
    <w:rsid w:val="00414F6C"/>
    <w:rsid w:val="0041522A"/>
    <w:rsid w:val="004152CA"/>
    <w:rsid w:val="0041536D"/>
    <w:rsid w:val="004155FC"/>
    <w:rsid w:val="00415AD7"/>
    <w:rsid w:val="00415B7B"/>
    <w:rsid w:val="00415B7F"/>
    <w:rsid w:val="004160F4"/>
    <w:rsid w:val="00416BA4"/>
    <w:rsid w:val="00416D08"/>
    <w:rsid w:val="00416D7F"/>
    <w:rsid w:val="00416E97"/>
    <w:rsid w:val="00417057"/>
    <w:rsid w:val="0041736B"/>
    <w:rsid w:val="00417CE1"/>
    <w:rsid w:val="00417D03"/>
    <w:rsid w:val="00420177"/>
    <w:rsid w:val="0042077F"/>
    <w:rsid w:val="00420D2F"/>
    <w:rsid w:val="00420F89"/>
    <w:rsid w:val="0042109B"/>
    <w:rsid w:val="00421785"/>
    <w:rsid w:val="004217FD"/>
    <w:rsid w:val="00421828"/>
    <w:rsid w:val="004219C1"/>
    <w:rsid w:val="00421F10"/>
    <w:rsid w:val="004226E7"/>
    <w:rsid w:val="004230EE"/>
    <w:rsid w:val="004231D3"/>
    <w:rsid w:val="0042372F"/>
    <w:rsid w:val="004239C6"/>
    <w:rsid w:val="00423DB6"/>
    <w:rsid w:val="00423DF8"/>
    <w:rsid w:val="004242B3"/>
    <w:rsid w:val="004246C7"/>
    <w:rsid w:val="00424D0E"/>
    <w:rsid w:val="00425A58"/>
    <w:rsid w:val="00425D20"/>
    <w:rsid w:val="00426022"/>
    <w:rsid w:val="00426ADA"/>
    <w:rsid w:val="00426B56"/>
    <w:rsid w:val="00426B8F"/>
    <w:rsid w:val="00426D11"/>
    <w:rsid w:val="00426E90"/>
    <w:rsid w:val="004271BC"/>
    <w:rsid w:val="004272C2"/>
    <w:rsid w:val="004273B7"/>
    <w:rsid w:val="004273B9"/>
    <w:rsid w:val="00427CD7"/>
    <w:rsid w:val="00427DD4"/>
    <w:rsid w:val="00430098"/>
    <w:rsid w:val="00430113"/>
    <w:rsid w:val="004303DF"/>
    <w:rsid w:val="004303FB"/>
    <w:rsid w:val="00430643"/>
    <w:rsid w:val="0043096C"/>
    <w:rsid w:val="0043097D"/>
    <w:rsid w:val="00430C66"/>
    <w:rsid w:val="004319DE"/>
    <w:rsid w:val="00431C8C"/>
    <w:rsid w:val="00431D52"/>
    <w:rsid w:val="00432267"/>
    <w:rsid w:val="0043262B"/>
    <w:rsid w:val="004331CA"/>
    <w:rsid w:val="004333A0"/>
    <w:rsid w:val="00433B4D"/>
    <w:rsid w:val="00433B61"/>
    <w:rsid w:val="004346D7"/>
    <w:rsid w:val="00434E86"/>
    <w:rsid w:val="0043591C"/>
    <w:rsid w:val="00435EB2"/>
    <w:rsid w:val="004371AD"/>
    <w:rsid w:val="00437477"/>
    <w:rsid w:val="00437534"/>
    <w:rsid w:val="00437D8D"/>
    <w:rsid w:val="004400AD"/>
    <w:rsid w:val="00440167"/>
    <w:rsid w:val="0044063E"/>
    <w:rsid w:val="00440668"/>
    <w:rsid w:val="00440BB9"/>
    <w:rsid w:val="00441314"/>
    <w:rsid w:val="00441436"/>
    <w:rsid w:val="004414C2"/>
    <w:rsid w:val="004414E1"/>
    <w:rsid w:val="00441843"/>
    <w:rsid w:val="00441F7E"/>
    <w:rsid w:val="00442F7B"/>
    <w:rsid w:val="0044369A"/>
    <w:rsid w:val="004436D4"/>
    <w:rsid w:val="00443CB8"/>
    <w:rsid w:val="00443F8A"/>
    <w:rsid w:val="004444E9"/>
    <w:rsid w:val="004446F1"/>
    <w:rsid w:val="0044479F"/>
    <w:rsid w:val="00444D03"/>
    <w:rsid w:val="00444ECC"/>
    <w:rsid w:val="004453DE"/>
    <w:rsid w:val="004453E9"/>
    <w:rsid w:val="00445AA5"/>
    <w:rsid w:val="00445CB5"/>
    <w:rsid w:val="004463E8"/>
    <w:rsid w:val="00446B46"/>
    <w:rsid w:val="00446B6B"/>
    <w:rsid w:val="00446B8A"/>
    <w:rsid w:val="00446C94"/>
    <w:rsid w:val="004471F7"/>
    <w:rsid w:val="00447E20"/>
    <w:rsid w:val="00447E42"/>
    <w:rsid w:val="0045041A"/>
    <w:rsid w:val="004506B1"/>
    <w:rsid w:val="00450785"/>
    <w:rsid w:val="00450A7C"/>
    <w:rsid w:val="00450BE1"/>
    <w:rsid w:val="00450CE6"/>
    <w:rsid w:val="00450D4E"/>
    <w:rsid w:val="00451218"/>
    <w:rsid w:val="004513A5"/>
    <w:rsid w:val="00451814"/>
    <w:rsid w:val="00451EF0"/>
    <w:rsid w:val="0045211C"/>
    <w:rsid w:val="00452FAA"/>
    <w:rsid w:val="004536AA"/>
    <w:rsid w:val="00453807"/>
    <w:rsid w:val="00453AAC"/>
    <w:rsid w:val="0045431A"/>
    <w:rsid w:val="004546B8"/>
    <w:rsid w:val="004546E5"/>
    <w:rsid w:val="00454766"/>
    <w:rsid w:val="00454A2E"/>
    <w:rsid w:val="00455429"/>
    <w:rsid w:val="0045543E"/>
    <w:rsid w:val="00455446"/>
    <w:rsid w:val="00455459"/>
    <w:rsid w:val="004559D5"/>
    <w:rsid w:val="00455E44"/>
    <w:rsid w:val="00455FDB"/>
    <w:rsid w:val="004563E4"/>
    <w:rsid w:val="004564ED"/>
    <w:rsid w:val="0045676D"/>
    <w:rsid w:val="00456EE8"/>
    <w:rsid w:val="004573C9"/>
    <w:rsid w:val="00457989"/>
    <w:rsid w:val="00457DD0"/>
    <w:rsid w:val="00460062"/>
    <w:rsid w:val="004600EC"/>
    <w:rsid w:val="004602A4"/>
    <w:rsid w:val="004606AA"/>
    <w:rsid w:val="004606AC"/>
    <w:rsid w:val="0046088A"/>
    <w:rsid w:val="00460CFF"/>
    <w:rsid w:val="00461290"/>
    <w:rsid w:val="0046174E"/>
    <w:rsid w:val="00461949"/>
    <w:rsid w:val="00461CA7"/>
    <w:rsid w:val="00461F84"/>
    <w:rsid w:val="004621F6"/>
    <w:rsid w:val="004625AC"/>
    <w:rsid w:val="004636F0"/>
    <w:rsid w:val="0046388E"/>
    <w:rsid w:val="00463CA7"/>
    <w:rsid w:val="00463FBB"/>
    <w:rsid w:val="004644B3"/>
    <w:rsid w:val="00464BBC"/>
    <w:rsid w:val="00464F00"/>
    <w:rsid w:val="00464FD4"/>
    <w:rsid w:val="0046541D"/>
    <w:rsid w:val="004655A9"/>
    <w:rsid w:val="0046572E"/>
    <w:rsid w:val="00465D3C"/>
    <w:rsid w:val="00466584"/>
    <w:rsid w:val="0046659C"/>
    <w:rsid w:val="00466AF8"/>
    <w:rsid w:val="00466D22"/>
    <w:rsid w:val="00467551"/>
    <w:rsid w:val="00467619"/>
    <w:rsid w:val="00467E02"/>
    <w:rsid w:val="004702AF"/>
    <w:rsid w:val="004707E1"/>
    <w:rsid w:val="00470813"/>
    <w:rsid w:val="0047094D"/>
    <w:rsid w:val="00471586"/>
    <w:rsid w:val="00471A22"/>
    <w:rsid w:val="00471C12"/>
    <w:rsid w:val="00471C9C"/>
    <w:rsid w:val="0047202E"/>
    <w:rsid w:val="00472683"/>
    <w:rsid w:val="00472779"/>
    <w:rsid w:val="00472781"/>
    <w:rsid w:val="00472B78"/>
    <w:rsid w:val="00472B9F"/>
    <w:rsid w:val="00472ED0"/>
    <w:rsid w:val="00473154"/>
    <w:rsid w:val="00473172"/>
    <w:rsid w:val="0047341D"/>
    <w:rsid w:val="00473536"/>
    <w:rsid w:val="004736BE"/>
    <w:rsid w:val="004738A8"/>
    <w:rsid w:val="004739BD"/>
    <w:rsid w:val="00473C8F"/>
    <w:rsid w:val="0047421A"/>
    <w:rsid w:val="00474399"/>
    <w:rsid w:val="00474661"/>
    <w:rsid w:val="00474932"/>
    <w:rsid w:val="00474AC6"/>
    <w:rsid w:val="00474DA2"/>
    <w:rsid w:val="0047581D"/>
    <w:rsid w:val="00475D85"/>
    <w:rsid w:val="00475E03"/>
    <w:rsid w:val="0047632F"/>
    <w:rsid w:val="0047757C"/>
    <w:rsid w:val="00477B33"/>
    <w:rsid w:val="00477B8E"/>
    <w:rsid w:val="00477CC3"/>
    <w:rsid w:val="004800FE"/>
    <w:rsid w:val="00481251"/>
    <w:rsid w:val="0048189F"/>
    <w:rsid w:val="00481B01"/>
    <w:rsid w:val="00481B1F"/>
    <w:rsid w:val="00481B25"/>
    <w:rsid w:val="00481BF5"/>
    <w:rsid w:val="0048216E"/>
    <w:rsid w:val="004828F6"/>
    <w:rsid w:val="00482F2D"/>
    <w:rsid w:val="004837CF"/>
    <w:rsid w:val="00483AF1"/>
    <w:rsid w:val="00483D3D"/>
    <w:rsid w:val="00483F56"/>
    <w:rsid w:val="00483FA0"/>
    <w:rsid w:val="004840F7"/>
    <w:rsid w:val="0048413A"/>
    <w:rsid w:val="00484269"/>
    <w:rsid w:val="004846F5"/>
    <w:rsid w:val="00484906"/>
    <w:rsid w:val="0048496C"/>
    <w:rsid w:val="00484A4C"/>
    <w:rsid w:val="00485138"/>
    <w:rsid w:val="00485170"/>
    <w:rsid w:val="00485576"/>
    <w:rsid w:val="00485E8D"/>
    <w:rsid w:val="004860FA"/>
    <w:rsid w:val="00486124"/>
    <w:rsid w:val="004867A1"/>
    <w:rsid w:val="004867E5"/>
    <w:rsid w:val="00486D1B"/>
    <w:rsid w:val="00486D2B"/>
    <w:rsid w:val="00487020"/>
    <w:rsid w:val="004871D7"/>
    <w:rsid w:val="004877C4"/>
    <w:rsid w:val="0048792A"/>
    <w:rsid w:val="0048797B"/>
    <w:rsid w:val="00487C2C"/>
    <w:rsid w:val="00487E9B"/>
    <w:rsid w:val="00487F5C"/>
    <w:rsid w:val="00490245"/>
    <w:rsid w:val="004903D4"/>
    <w:rsid w:val="00490643"/>
    <w:rsid w:val="00490B0D"/>
    <w:rsid w:val="00490C36"/>
    <w:rsid w:val="00490C61"/>
    <w:rsid w:val="00490EEF"/>
    <w:rsid w:val="00490EFC"/>
    <w:rsid w:val="0049133C"/>
    <w:rsid w:val="00491AE4"/>
    <w:rsid w:val="00491D72"/>
    <w:rsid w:val="004921CA"/>
    <w:rsid w:val="0049224E"/>
    <w:rsid w:val="004922ED"/>
    <w:rsid w:val="00492668"/>
    <w:rsid w:val="004928AE"/>
    <w:rsid w:val="004928E3"/>
    <w:rsid w:val="004929BC"/>
    <w:rsid w:val="00492C9A"/>
    <w:rsid w:val="00492E50"/>
    <w:rsid w:val="00493274"/>
    <w:rsid w:val="004932C1"/>
    <w:rsid w:val="004932EC"/>
    <w:rsid w:val="004934DA"/>
    <w:rsid w:val="00493532"/>
    <w:rsid w:val="004935E6"/>
    <w:rsid w:val="00493A3B"/>
    <w:rsid w:val="00493ADF"/>
    <w:rsid w:val="00493F67"/>
    <w:rsid w:val="00494C9E"/>
    <w:rsid w:val="00494FD5"/>
    <w:rsid w:val="004952C6"/>
    <w:rsid w:val="004953F3"/>
    <w:rsid w:val="00495412"/>
    <w:rsid w:val="00495A44"/>
    <w:rsid w:val="00495FAE"/>
    <w:rsid w:val="0049603D"/>
    <w:rsid w:val="0049611C"/>
    <w:rsid w:val="00496755"/>
    <w:rsid w:val="00496820"/>
    <w:rsid w:val="00496FEE"/>
    <w:rsid w:val="004971A2"/>
    <w:rsid w:val="00497483"/>
    <w:rsid w:val="004974C3"/>
    <w:rsid w:val="00497B41"/>
    <w:rsid w:val="00497CB5"/>
    <w:rsid w:val="004A01B1"/>
    <w:rsid w:val="004A02EB"/>
    <w:rsid w:val="004A0A60"/>
    <w:rsid w:val="004A0B60"/>
    <w:rsid w:val="004A0E23"/>
    <w:rsid w:val="004A0F69"/>
    <w:rsid w:val="004A146C"/>
    <w:rsid w:val="004A179D"/>
    <w:rsid w:val="004A1807"/>
    <w:rsid w:val="004A18B2"/>
    <w:rsid w:val="004A19DC"/>
    <w:rsid w:val="004A22D0"/>
    <w:rsid w:val="004A29BC"/>
    <w:rsid w:val="004A3214"/>
    <w:rsid w:val="004A386E"/>
    <w:rsid w:val="004A3C84"/>
    <w:rsid w:val="004A41D0"/>
    <w:rsid w:val="004A51A7"/>
    <w:rsid w:val="004A54F9"/>
    <w:rsid w:val="004A554E"/>
    <w:rsid w:val="004A5665"/>
    <w:rsid w:val="004A5907"/>
    <w:rsid w:val="004A59F9"/>
    <w:rsid w:val="004A6534"/>
    <w:rsid w:val="004A68A9"/>
    <w:rsid w:val="004A7ADD"/>
    <w:rsid w:val="004B0561"/>
    <w:rsid w:val="004B0C6F"/>
    <w:rsid w:val="004B0DF1"/>
    <w:rsid w:val="004B1145"/>
    <w:rsid w:val="004B1146"/>
    <w:rsid w:val="004B11E7"/>
    <w:rsid w:val="004B17DF"/>
    <w:rsid w:val="004B1CA1"/>
    <w:rsid w:val="004B1EA0"/>
    <w:rsid w:val="004B23A7"/>
    <w:rsid w:val="004B29D9"/>
    <w:rsid w:val="004B2B05"/>
    <w:rsid w:val="004B2B8B"/>
    <w:rsid w:val="004B2D2E"/>
    <w:rsid w:val="004B34C7"/>
    <w:rsid w:val="004B34D8"/>
    <w:rsid w:val="004B389C"/>
    <w:rsid w:val="004B38F3"/>
    <w:rsid w:val="004B3F53"/>
    <w:rsid w:val="004B40B1"/>
    <w:rsid w:val="004B46EE"/>
    <w:rsid w:val="004B470B"/>
    <w:rsid w:val="004B51E1"/>
    <w:rsid w:val="004B523C"/>
    <w:rsid w:val="004B52EF"/>
    <w:rsid w:val="004B5735"/>
    <w:rsid w:val="004B584D"/>
    <w:rsid w:val="004B5F6F"/>
    <w:rsid w:val="004B6137"/>
    <w:rsid w:val="004B63EE"/>
    <w:rsid w:val="004B6771"/>
    <w:rsid w:val="004B69FB"/>
    <w:rsid w:val="004B6CCF"/>
    <w:rsid w:val="004B6E5E"/>
    <w:rsid w:val="004B6EC2"/>
    <w:rsid w:val="004B6F84"/>
    <w:rsid w:val="004B73C3"/>
    <w:rsid w:val="004B76F2"/>
    <w:rsid w:val="004C0423"/>
    <w:rsid w:val="004C06B0"/>
    <w:rsid w:val="004C070C"/>
    <w:rsid w:val="004C0AC1"/>
    <w:rsid w:val="004C0F85"/>
    <w:rsid w:val="004C10EA"/>
    <w:rsid w:val="004C16A5"/>
    <w:rsid w:val="004C1DD3"/>
    <w:rsid w:val="004C1F90"/>
    <w:rsid w:val="004C23EE"/>
    <w:rsid w:val="004C3CBA"/>
    <w:rsid w:val="004C3D4A"/>
    <w:rsid w:val="004C3E64"/>
    <w:rsid w:val="004C420C"/>
    <w:rsid w:val="004C455E"/>
    <w:rsid w:val="004C45B3"/>
    <w:rsid w:val="004C48E8"/>
    <w:rsid w:val="004C52C6"/>
    <w:rsid w:val="004C5639"/>
    <w:rsid w:val="004C5761"/>
    <w:rsid w:val="004C5CB4"/>
    <w:rsid w:val="004C5FD4"/>
    <w:rsid w:val="004C63E6"/>
    <w:rsid w:val="004C666E"/>
    <w:rsid w:val="004C66C6"/>
    <w:rsid w:val="004C6AF3"/>
    <w:rsid w:val="004C6B3B"/>
    <w:rsid w:val="004C6D3A"/>
    <w:rsid w:val="004C7028"/>
    <w:rsid w:val="004C7271"/>
    <w:rsid w:val="004C73C1"/>
    <w:rsid w:val="004C750F"/>
    <w:rsid w:val="004C7D62"/>
    <w:rsid w:val="004C7D84"/>
    <w:rsid w:val="004D061A"/>
    <w:rsid w:val="004D0B16"/>
    <w:rsid w:val="004D0B48"/>
    <w:rsid w:val="004D1BEE"/>
    <w:rsid w:val="004D1CB5"/>
    <w:rsid w:val="004D20C2"/>
    <w:rsid w:val="004D2174"/>
    <w:rsid w:val="004D274E"/>
    <w:rsid w:val="004D2919"/>
    <w:rsid w:val="004D29E2"/>
    <w:rsid w:val="004D2BDD"/>
    <w:rsid w:val="004D2D0C"/>
    <w:rsid w:val="004D3261"/>
    <w:rsid w:val="004D385A"/>
    <w:rsid w:val="004D3BD8"/>
    <w:rsid w:val="004D40A8"/>
    <w:rsid w:val="004D415B"/>
    <w:rsid w:val="004D440D"/>
    <w:rsid w:val="004D4B24"/>
    <w:rsid w:val="004D4F55"/>
    <w:rsid w:val="004D5231"/>
    <w:rsid w:val="004D5249"/>
    <w:rsid w:val="004D5498"/>
    <w:rsid w:val="004D5893"/>
    <w:rsid w:val="004D5B73"/>
    <w:rsid w:val="004D5F21"/>
    <w:rsid w:val="004D65EA"/>
    <w:rsid w:val="004D6E9F"/>
    <w:rsid w:val="004D6F77"/>
    <w:rsid w:val="004D6FD8"/>
    <w:rsid w:val="004D7204"/>
    <w:rsid w:val="004D756D"/>
    <w:rsid w:val="004D77EC"/>
    <w:rsid w:val="004D7875"/>
    <w:rsid w:val="004D7898"/>
    <w:rsid w:val="004D78AC"/>
    <w:rsid w:val="004D7A64"/>
    <w:rsid w:val="004D7DAC"/>
    <w:rsid w:val="004D7F7F"/>
    <w:rsid w:val="004E01D7"/>
    <w:rsid w:val="004E02AE"/>
    <w:rsid w:val="004E0569"/>
    <w:rsid w:val="004E11A9"/>
    <w:rsid w:val="004E1900"/>
    <w:rsid w:val="004E199E"/>
    <w:rsid w:val="004E1A24"/>
    <w:rsid w:val="004E1C99"/>
    <w:rsid w:val="004E1E44"/>
    <w:rsid w:val="004E1F75"/>
    <w:rsid w:val="004E1FD6"/>
    <w:rsid w:val="004E228E"/>
    <w:rsid w:val="004E2376"/>
    <w:rsid w:val="004E253C"/>
    <w:rsid w:val="004E2770"/>
    <w:rsid w:val="004E2824"/>
    <w:rsid w:val="004E2DD1"/>
    <w:rsid w:val="004E32ED"/>
    <w:rsid w:val="004E429D"/>
    <w:rsid w:val="004E4807"/>
    <w:rsid w:val="004E4818"/>
    <w:rsid w:val="004E4CC6"/>
    <w:rsid w:val="004E4E04"/>
    <w:rsid w:val="004E525C"/>
    <w:rsid w:val="004E5295"/>
    <w:rsid w:val="004E5AA2"/>
    <w:rsid w:val="004E69C0"/>
    <w:rsid w:val="004E6CB5"/>
    <w:rsid w:val="004E6F50"/>
    <w:rsid w:val="004E701E"/>
    <w:rsid w:val="004E7611"/>
    <w:rsid w:val="004E7828"/>
    <w:rsid w:val="004E7B5D"/>
    <w:rsid w:val="004E7FB1"/>
    <w:rsid w:val="004F0569"/>
    <w:rsid w:val="004F09BF"/>
    <w:rsid w:val="004F0B13"/>
    <w:rsid w:val="004F0B8D"/>
    <w:rsid w:val="004F1402"/>
    <w:rsid w:val="004F1494"/>
    <w:rsid w:val="004F1681"/>
    <w:rsid w:val="004F16AC"/>
    <w:rsid w:val="004F16F7"/>
    <w:rsid w:val="004F17F9"/>
    <w:rsid w:val="004F1DA7"/>
    <w:rsid w:val="004F1F54"/>
    <w:rsid w:val="004F2028"/>
    <w:rsid w:val="004F2111"/>
    <w:rsid w:val="004F2805"/>
    <w:rsid w:val="004F29B1"/>
    <w:rsid w:val="004F2C43"/>
    <w:rsid w:val="004F2C72"/>
    <w:rsid w:val="004F2C81"/>
    <w:rsid w:val="004F2D64"/>
    <w:rsid w:val="004F3ADA"/>
    <w:rsid w:val="004F3E90"/>
    <w:rsid w:val="004F41AD"/>
    <w:rsid w:val="004F44F6"/>
    <w:rsid w:val="004F47FE"/>
    <w:rsid w:val="004F4EFE"/>
    <w:rsid w:val="004F5501"/>
    <w:rsid w:val="004F5512"/>
    <w:rsid w:val="004F57B3"/>
    <w:rsid w:val="004F5827"/>
    <w:rsid w:val="004F5ABD"/>
    <w:rsid w:val="004F5D58"/>
    <w:rsid w:val="004F5E48"/>
    <w:rsid w:val="004F6760"/>
    <w:rsid w:val="004F67EA"/>
    <w:rsid w:val="004F7444"/>
    <w:rsid w:val="004F7A7E"/>
    <w:rsid w:val="004F7BEA"/>
    <w:rsid w:val="004F7EA1"/>
    <w:rsid w:val="00500684"/>
    <w:rsid w:val="00500C52"/>
    <w:rsid w:val="00500E5C"/>
    <w:rsid w:val="0050108D"/>
    <w:rsid w:val="00502263"/>
    <w:rsid w:val="0050292F"/>
    <w:rsid w:val="0050376D"/>
    <w:rsid w:val="00503843"/>
    <w:rsid w:val="00503BE1"/>
    <w:rsid w:val="00504425"/>
    <w:rsid w:val="0050447A"/>
    <w:rsid w:val="00504AF2"/>
    <w:rsid w:val="00504BAB"/>
    <w:rsid w:val="00504BB0"/>
    <w:rsid w:val="00504DEC"/>
    <w:rsid w:val="00505669"/>
    <w:rsid w:val="00505735"/>
    <w:rsid w:val="00505D15"/>
    <w:rsid w:val="005061E7"/>
    <w:rsid w:val="005063B3"/>
    <w:rsid w:val="00506552"/>
    <w:rsid w:val="00506565"/>
    <w:rsid w:val="005065FF"/>
    <w:rsid w:val="00506721"/>
    <w:rsid w:val="005068C3"/>
    <w:rsid w:val="00506A0E"/>
    <w:rsid w:val="00506FCF"/>
    <w:rsid w:val="00507062"/>
    <w:rsid w:val="005071C6"/>
    <w:rsid w:val="005071FB"/>
    <w:rsid w:val="005078A9"/>
    <w:rsid w:val="00507A34"/>
    <w:rsid w:val="00510434"/>
    <w:rsid w:val="00510B00"/>
    <w:rsid w:val="00510B52"/>
    <w:rsid w:val="00510E33"/>
    <w:rsid w:val="00511472"/>
    <w:rsid w:val="005119E1"/>
    <w:rsid w:val="00511AE0"/>
    <w:rsid w:val="00511F3E"/>
    <w:rsid w:val="00512958"/>
    <w:rsid w:val="00512E65"/>
    <w:rsid w:val="00513645"/>
    <w:rsid w:val="00513681"/>
    <w:rsid w:val="005136E9"/>
    <w:rsid w:val="00513AFF"/>
    <w:rsid w:val="00513C38"/>
    <w:rsid w:val="00513CDF"/>
    <w:rsid w:val="005144E2"/>
    <w:rsid w:val="00514AB4"/>
    <w:rsid w:val="00514FE7"/>
    <w:rsid w:val="0051519E"/>
    <w:rsid w:val="0051543E"/>
    <w:rsid w:val="00515569"/>
    <w:rsid w:val="00515B0F"/>
    <w:rsid w:val="00515BF0"/>
    <w:rsid w:val="00515D6E"/>
    <w:rsid w:val="005160AD"/>
    <w:rsid w:val="005162BD"/>
    <w:rsid w:val="00516955"/>
    <w:rsid w:val="00516CFC"/>
    <w:rsid w:val="00516FA7"/>
    <w:rsid w:val="005174EA"/>
    <w:rsid w:val="005176D5"/>
    <w:rsid w:val="00517FF4"/>
    <w:rsid w:val="00520485"/>
    <w:rsid w:val="0052049C"/>
    <w:rsid w:val="005204A6"/>
    <w:rsid w:val="0052066E"/>
    <w:rsid w:val="00520799"/>
    <w:rsid w:val="00520B54"/>
    <w:rsid w:val="00520DD1"/>
    <w:rsid w:val="00520F25"/>
    <w:rsid w:val="00520F77"/>
    <w:rsid w:val="005211A1"/>
    <w:rsid w:val="0052122D"/>
    <w:rsid w:val="0052141E"/>
    <w:rsid w:val="00521712"/>
    <w:rsid w:val="005219C4"/>
    <w:rsid w:val="00521A8A"/>
    <w:rsid w:val="00522424"/>
    <w:rsid w:val="005226EA"/>
    <w:rsid w:val="005226F8"/>
    <w:rsid w:val="0052395E"/>
    <w:rsid w:val="00523EA8"/>
    <w:rsid w:val="00524C5B"/>
    <w:rsid w:val="00524EA7"/>
    <w:rsid w:val="00524F73"/>
    <w:rsid w:val="00524F94"/>
    <w:rsid w:val="005250B1"/>
    <w:rsid w:val="005252B9"/>
    <w:rsid w:val="00525446"/>
    <w:rsid w:val="00525568"/>
    <w:rsid w:val="00525EE0"/>
    <w:rsid w:val="0052638F"/>
    <w:rsid w:val="0052658F"/>
    <w:rsid w:val="005266FF"/>
    <w:rsid w:val="00526725"/>
    <w:rsid w:val="0052673D"/>
    <w:rsid w:val="00526EB4"/>
    <w:rsid w:val="005270B2"/>
    <w:rsid w:val="00527694"/>
    <w:rsid w:val="0052788D"/>
    <w:rsid w:val="00527BAD"/>
    <w:rsid w:val="00527C0A"/>
    <w:rsid w:val="00530098"/>
    <w:rsid w:val="0053044B"/>
    <w:rsid w:val="005306DA"/>
    <w:rsid w:val="00530C4C"/>
    <w:rsid w:val="0053163F"/>
    <w:rsid w:val="00531957"/>
    <w:rsid w:val="00531E0C"/>
    <w:rsid w:val="00532015"/>
    <w:rsid w:val="005322EE"/>
    <w:rsid w:val="005326C4"/>
    <w:rsid w:val="0053284F"/>
    <w:rsid w:val="00532A1E"/>
    <w:rsid w:val="00532C07"/>
    <w:rsid w:val="00532C0C"/>
    <w:rsid w:val="00533142"/>
    <w:rsid w:val="00533295"/>
    <w:rsid w:val="005336FB"/>
    <w:rsid w:val="00534215"/>
    <w:rsid w:val="005348F9"/>
    <w:rsid w:val="00534A05"/>
    <w:rsid w:val="00534AF0"/>
    <w:rsid w:val="00534FA3"/>
    <w:rsid w:val="00535228"/>
    <w:rsid w:val="005358A9"/>
    <w:rsid w:val="00535932"/>
    <w:rsid w:val="005365EA"/>
    <w:rsid w:val="00536883"/>
    <w:rsid w:val="00536B75"/>
    <w:rsid w:val="00536BA8"/>
    <w:rsid w:val="00536DC1"/>
    <w:rsid w:val="00536E0E"/>
    <w:rsid w:val="00537042"/>
    <w:rsid w:val="00537126"/>
    <w:rsid w:val="005371E7"/>
    <w:rsid w:val="00537507"/>
    <w:rsid w:val="00537943"/>
    <w:rsid w:val="00537DD8"/>
    <w:rsid w:val="00540156"/>
    <w:rsid w:val="0054041D"/>
    <w:rsid w:val="0054045D"/>
    <w:rsid w:val="0054056E"/>
    <w:rsid w:val="005405D9"/>
    <w:rsid w:val="005407E3"/>
    <w:rsid w:val="0054081E"/>
    <w:rsid w:val="00540D43"/>
    <w:rsid w:val="005411D2"/>
    <w:rsid w:val="00541258"/>
    <w:rsid w:val="005413A2"/>
    <w:rsid w:val="00541811"/>
    <w:rsid w:val="005419BA"/>
    <w:rsid w:val="00541CE0"/>
    <w:rsid w:val="00541E9A"/>
    <w:rsid w:val="0054247B"/>
    <w:rsid w:val="00542582"/>
    <w:rsid w:val="005425D0"/>
    <w:rsid w:val="00542AEB"/>
    <w:rsid w:val="00542E01"/>
    <w:rsid w:val="0054307E"/>
    <w:rsid w:val="005434CB"/>
    <w:rsid w:val="005437F4"/>
    <w:rsid w:val="005439BF"/>
    <w:rsid w:val="00543BBE"/>
    <w:rsid w:val="00544149"/>
    <w:rsid w:val="00544EFC"/>
    <w:rsid w:val="00545571"/>
    <w:rsid w:val="005455A2"/>
    <w:rsid w:val="005459E9"/>
    <w:rsid w:val="00545AA8"/>
    <w:rsid w:val="00545BA0"/>
    <w:rsid w:val="00545E61"/>
    <w:rsid w:val="005460F6"/>
    <w:rsid w:val="00546634"/>
    <w:rsid w:val="00546639"/>
    <w:rsid w:val="0054695B"/>
    <w:rsid w:val="00546AA2"/>
    <w:rsid w:val="00546F06"/>
    <w:rsid w:val="005470D5"/>
    <w:rsid w:val="005471FE"/>
    <w:rsid w:val="00547241"/>
    <w:rsid w:val="00547284"/>
    <w:rsid w:val="0054782C"/>
    <w:rsid w:val="005479AB"/>
    <w:rsid w:val="00547A4D"/>
    <w:rsid w:val="00547B76"/>
    <w:rsid w:val="00547E28"/>
    <w:rsid w:val="00550236"/>
    <w:rsid w:val="0055041C"/>
    <w:rsid w:val="00550B69"/>
    <w:rsid w:val="00550BFE"/>
    <w:rsid w:val="00550E3B"/>
    <w:rsid w:val="00550EDB"/>
    <w:rsid w:val="00551006"/>
    <w:rsid w:val="00551357"/>
    <w:rsid w:val="00551464"/>
    <w:rsid w:val="0055154A"/>
    <w:rsid w:val="00551BFD"/>
    <w:rsid w:val="00552100"/>
    <w:rsid w:val="00552166"/>
    <w:rsid w:val="0055218B"/>
    <w:rsid w:val="005524D8"/>
    <w:rsid w:val="00552674"/>
    <w:rsid w:val="005529D8"/>
    <w:rsid w:val="00552A7B"/>
    <w:rsid w:val="0055357B"/>
    <w:rsid w:val="00553C37"/>
    <w:rsid w:val="00554033"/>
    <w:rsid w:val="00554A84"/>
    <w:rsid w:val="00554B26"/>
    <w:rsid w:val="0055508A"/>
    <w:rsid w:val="00555240"/>
    <w:rsid w:val="005552C8"/>
    <w:rsid w:val="005553A0"/>
    <w:rsid w:val="0055546A"/>
    <w:rsid w:val="00555597"/>
    <w:rsid w:val="0055568A"/>
    <w:rsid w:val="00555BF1"/>
    <w:rsid w:val="00555C82"/>
    <w:rsid w:val="00555DEB"/>
    <w:rsid w:val="00556691"/>
    <w:rsid w:val="00556A47"/>
    <w:rsid w:val="00556C1D"/>
    <w:rsid w:val="00556E48"/>
    <w:rsid w:val="00556F52"/>
    <w:rsid w:val="00556F65"/>
    <w:rsid w:val="00557191"/>
    <w:rsid w:val="00557584"/>
    <w:rsid w:val="00557AA4"/>
    <w:rsid w:val="00560059"/>
    <w:rsid w:val="00560392"/>
    <w:rsid w:val="005606CF"/>
    <w:rsid w:val="0056088D"/>
    <w:rsid w:val="00560AEF"/>
    <w:rsid w:val="0056157A"/>
    <w:rsid w:val="00561D67"/>
    <w:rsid w:val="00561E58"/>
    <w:rsid w:val="00561EE1"/>
    <w:rsid w:val="00562094"/>
    <w:rsid w:val="005622F4"/>
    <w:rsid w:val="0056235F"/>
    <w:rsid w:val="00562698"/>
    <w:rsid w:val="00563051"/>
    <w:rsid w:val="005635C2"/>
    <w:rsid w:val="00563A40"/>
    <w:rsid w:val="00563AFE"/>
    <w:rsid w:val="00563D71"/>
    <w:rsid w:val="00563DFD"/>
    <w:rsid w:val="0056411F"/>
    <w:rsid w:val="005641FD"/>
    <w:rsid w:val="0056434A"/>
    <w:rsid w:val="00564774"/>
    <w:rsid w:val="00564965"/>
    <w:rsid w:val="005655A5"/>
    <w:rsid w:val="00565BE0"/>
    <w:rsid w:val="00566269"/>
    <w:rsid w:val="005662AE"/>
    <w:rsid w:val="00566405"/>
    <w:rsid w:val="005669E9"/>
    <w:rsid w:val="00566B47"/>
    <w:rsid w:val="0056B37B"/>
    <w:rsid w:val="0057020D"/>
    <w:rsid w:val="00570A28"/>
    <w:rsid w:val="00570D8B"/>
    <w:rsid w:val="00570EE4"/>
    <w:rsid w:val="00571510"/>
    <w:rsid w:val="00571652"/>
    <w:rsid w:val="0057194A"/>
    <w:rsid w:val="005719C0"/>
    <w:rsid w:val="00571CC2"/>
    <w:rsid w:val="0057211D"/>
    <w:rsid w:val="00572341"/>
    <w:rsid w:val="00572A98"/>
    <w:rsid w:val="00572B22"/>
    <w:rsid w:val="00572B73"/>
    <w:rsid w:val="005730E1"/>
    <w:rsid w:val="00573580"/>
    <w:rsid w:val="005736CB"/>
    <w:rsid w:val="00573BD7"/>
    <w:rsid w:val="00573E08"/>
    <w:rsid w:val="00573E5C"/>
    <w:rsid w:val="00573F41"/>
    <w:rsid w:val="005741EA"/>
    <w:rsid w:val="00574300"/>
    <w:rsid w:val="00574368"/>
    <w:rsid w:val="005752A4"/>
    <w:rsid w:val="00575518"/>
    <w:rsid w:val="005755BC"/>
    <w:rsid w:val="005758D2"/>
    <w:rsid w:val="00576041"/>
    <w:rsid w:val="00576C86"/>
    <w:rsid w:val="00576D45"/>
    <w:rsid w:val="00576FC7"/>
    <w:rsid w:val="00577035"/>
    <w:rsid w:val="00577086"/>
    <w:rsid w:val="00577196"/>
    <w:rsid w:val="0057785F"/>
    <w:rsid w:val="00577861"/>
    <w:rsid w:val="00577881"/>
    <w:rsid w:val="00580C03"/>
    <w:rsid w:val="00580C55"/>
    <w:rsid w:val="00581A65"/>
    <w:rsid w:val="0058223E"/>
    <w:rsid w:val="005827BC"/>
    <w:rsid w:val="00582E63"/>
    <w:rsid w:val="00582FB7"/>
    <w:rsid w:val="0058373D"/>
    <w:rsid w:val="00583FB7"/>
    <w:rsid w:val="00584017"/>
    <w:rsid w:val="005842C3"/>
    <w:rsid w:val="0058452E"/>
    <w:rsid w:val="00584555"/>
    <w:rsid w:val="00584732"/>
    <w:rsid w:val="0058486C"/>
    <w:rsid w:val="00584D81"/>
    <w:rsid w:val="00584FEA"/>
    <w:rsid w:val="00585266"/>
    <w:rsid w:val="005853CA"/>
    <w:rsid w:val="00585794"/>
    <w:rsid w:val="00585B41"/>
    <w:rsid w:val="00585C3E"/>
    <w:rsid w:val="00585E70"/>
    <w:rsid w:val="0058621D"/>
    <w:rsid w:val="00586B6B"/>
    <w:rsid w:val="0058705D"/>
    <w:rsid w:val="00587BC9"/>
    <w:rsid w:val="005910B6"/>
    <w:rsid w:val="005911C6"/>
    <w:rsid w:val="005912EB"/>
    <w:rsid w:val="005912FF"/>
    <w:rsid w:val="00591AA0"/>
    <w:rsid w:val="00591ABE"/>
    <w:rsid w:val="00591C58"/>
    <w:rsid w:val="00591DF4"/>
    <w:rsid w:val="00591E15"/>
    <w:rsid w:val="00591F49"/>
    <w:rsid w:val="0059269C"/>
    <w:rsid w:val="00592915"/>
    <w:rsid w:val="00592958"/>
    <w:rsid w:val="00592B94"/>
    <w:rsid w:val="00592C6F"/>
    <w:rsid w:val="005934FA"/>
    <w:rsid w:val="00593DEC"/>
    <w:rsid w:val="00594498"/>
    <w:rsid w:val="005947D5"/>
    <w:rsid w:val="005948E1"/>
    <w:rsid w:val="00594BAA"/>
    <w:rsid w:val="00594EED"/>
    <w:rsid w:val="00594F9D"/>
    <w:rsid w:val="00595648"/>
    <w:rsid w:val="00595A6F"/>
    <w:rsid w:val="00595B1B"/>
    <w:rsid w:val="00595DA9"/>
    <w:rsid w:val="0059609B"/>
    <w:rsid w:val="005968D1"/>
    <w:rsid w:val="00596AFA"/>
    <w:rsid w:val="00596CCB"/>
    <w:rsid w:val="00596D08"/>
    <w:rsid w:val="00596D42"/>
    <w:rsid w:val="0059700E"/>
    <w:rsid w:val="0059741D"/>
    <w:rsid w:val="00597515"/>
    <w:rsid w:val="00597743"/>
    <w:rsid w:val="00597F66"/>
    <w:rsid w:val="00597FE9"/>
    <w:rsid w:val="005A0146"/>
    <w:rsid w:val="005A01E9"/>
    <w:rsid w:val="005A0F66"/>
    <w:rsid w:val="005A0FB7"/>
    <w:rsid w:val="005A11EF"/>
    <w:rsid w:val="005A133C"/>
    <w:rsid w:val="005A25EC"/>
    <w:rsid w:val="005A2D20"/>
    <w:rsid w:val="005A2D5F"/>
    <w:rsid w:val="005A3DC0"/>
    <w:rsid w:val="005A3E5D"/>
    <w:rsid w:val="005A45C6"/>
    <w:rsid w:val="005A4F73"/>
    <w:rsid w:val="005A5A8D"/>
    <w:rsid w:val="005A5B84"/>
    <w:rsid w:val="005A5EFF"/>
    <w:rsid w:val="005A61E9"/>
    <w:rsid w:val="005A6BBE"/>
    <w:rsid w:val="005A6D30"/>
    <w:rsid w:val="005A6E58"/>
    <w:rsid w:val="005A71CE"/>
    <w:rsid w:val="005A7219"/>
    <w:rsid w:val="005A722F"/>
    <w:rsid w:val="005A7EE1"/>
    <w:rsid w:val="005A7F47"/>
    <w:rsid w:val="005A7F4A"/>
    <w:rsid w:val="005B05E7"/>
    <w:rsid w:val="005B068B"/>
    <w:rsid w:val="005B074C"/>
    <w:rsid w:val="005B09F9"/>
    <w:rsid w:val="005B0FBC"/>
    <w:rsid w:val="005B1875"/>
    <w:rsid w:val="005B1D94"/>
    <w:rsid w:val="005B1E48"/>
    <w:rsid w:val="005B1E77"/>
    <w:rsid w:val="005B1F3B"/>
    <w:rsid w:val="005B22AA"/>
    <w:rsid w:val="005B2466"/>
    <w:rsid w:val="005B257D"/>
    <w:rsid w:val="005B2645"/>
    <w:rsid w:val="005B2A67"/>
    <w:rsid w:val="005B2EBB"/>
    <w:rsid w:val="005B3C21"/>
    <w:rsid w:val="005B3EB9"/>
    <w:rsid w:val="005B3F57"/>
    <w:rsid w:val="005B4156"/>
    <w:rsid w:val="005B4370"/>
    <w:rsid w:val="005B469E"/>
    <w:rsid w:val="005B48CA"/>
    <w:rsid w:val="005B4D9B"/>
    <w:rsid w:val="005B50C5"/>
    <w:rsid w:val="005B5147"/>
    <w:rsid w:val="005B56CF"/>
    <w:rsid w:val="005B5840"/>
    <w:rsid w:val="005B5B4F"/>
    <w:rsid w:val="005B5BFD"/>
    <w:rsid w:val="005B686D"/>
    <w:rsid w:val="005B68F4"/>
    <w:rsid w:val="005B68FE"/>
    <w:rsid w:val="005B6F18"/>
    <w:rsid w:val="005B722F"/>
    <w:rsid w:val="005B73B6"/>
    <w:rsid w:val="005B7566"/>
    <w:rsid w:val="005B7786"/>
    <w:rsid w:val="005B7818"/>
    <w:rsid w:val="005B7B91"/>
    <w:rsid w:val="005B7F2B"/>
    <w:rsid w:val="005C037F"/>
    <w:rsid w:val="005C06CB"/>
    <w:rsid w:val="005C0775"/>
    <w:rsid w:val="005C0854"/>
    <w:rsid w:val="005C0B34"/>
    <w:rsid w:val="005C0D4A"/>
    <w:rsid w:val="005C1059"/>
    <w:rsid w:val="005C1098"/>
    <w:rsid w:val="005C11D1"/>
    <w:rsid w:val="005C1875"/>
    <w:rsid w:val="005C188A"/>
    <w:rsid w:val="005C2328"/>
    <w:rsid w:val="005C23FD"/>
    <w:rsid w:val="005C24DD"/>
    <w:rsid w:val="005C2765"/>
    <w:rsid w:val="005C293D"/>
    <w:rsid w:val="005C2D47"/>
    <w:rsid w:val="005C346E"/>
    <w:rsid w:val="005C35C5"/>
    <w:rsid w:val="005C36F8"/>
    <w:rsid w:val="005C36F9"/>
    <w:rsid w:val="005C37F5"/>
    <w:rsid w:val="005C3816"/>
    <w:rsid w:val="005C3AD0"/>
    <w:rsid w:val="005C4261"/>
    <w:rsid w:val="005C4728"/>
    <w:rsid w:val="005C4A1A"/>
    <w:rsid w:val="005C4A97"/>
    <w:rsid w:val="005C52BB"/>
    <w:rsid w:val="005C5396"/>
    <w:rsid w:val="005C5520"/>
    <w:rsid w:val="005C5AEB"/>
    <w:rsid w:val="005C6251"/>
    <w:rsid w:val="005C6538"/>
    <w:rsid w:val="005C66F4"/>
    <w:rsid w:val="005C67F0"/>
    <w:rsid w:val="005C69A5"/>
    <w:rsid w:val="005C6EDD"/>
    <w:rsid w:val="005C7983"/>
    <w:rsid w:val="005C7E8F"/>
    <w:rsid w:val="005D0332"/>
    <w:rsid w:val="005D08FB"/>
    <w:rsid w:val="005D0FFC"/>
    <w:rsid w:val="005D15C6"/>
    <w:rsid w:val="005D1A2D"/>
    <w:rsid w:val="005D1B2E"/>
    <w:rsid w:val="005D1F81"/>
    <w:rsid w:val="005D2119"/>
    <w:rsid w:val="005D23F6"/>
    <w:rsid w:val="005D2BAC"/>
    <w:rsid w:val="005D38B8"/>
    <w:rsid w:val="005D3E1C"/>
    <w:rsid w:val="005D4087"/>
    <w:rsid w:val="005D418D"/>
    <w:rsid w:val="005D4506"/>
    <w:rsid w:val="005D453E"/>
    <w:rsid w:val="005D4B8F"/>
    <w:rsid w:val="005D5342"/>
    <w:rsid w:val="005D55CF"/>
    <w:rsid w:val="005D5990"/>
    <w:rsid w:val="005D5E29"/>
    <w:rsid w:val="005D5F13"/>
    <w:rsid w:val="005D6076"/>
    <w:rsid w:val="005D616D"/>
    <w:rsid w:val="005D642B"/>
    <w:rsid w:val="005D669A"/>
    <w:rsid w:val="005D6D1A"/>
    <w:rsid w:val="005D74CD"/>
    <w:rsid w:val="005D7567"/>
    <w:rsid w:val="005D774B"/>
    <w:rsid w:val="005D7E33"/>
    <w:rsid w:val="005E0166"/>
    <w:rsid w:val="005E056C"/>
    <w:rsid w:val="005E05CC"/>
    <w:rsid w:val="005E0768"/>
    <w:rsid w:val="005E0F3B"/>
    <w:rsid w:val="005E11D7"/>
    <w:rsid w:val="005E1581"/>
    <w:rsid w:val="005E1764"/>
    <w:rsid w:val="005E18D9"/>
    <w:rsid w:val="005E1F19"/>
    <w:rsid w:val="005E224A"/>
    <w:rsid w:val="005E22DD"/>
    <w:rsid w:val="005E22F7"/>
    <w:rsid w:val="005E2352"/>
    <w:rsid w:val="005E26B2"/>
    <w:rsid w:val="005E2752"/>
    <w:rsid w:val="005E2767"/>
    <w:rsid w:val="005E2946"/>
    <w:rsid w:val="005E2F28"/>
    <w:rsid w:val="005E39C5"/>
    <w:rsid w:val="005E3DEB"/>
    <w:rsid w:val="005E40B8"/>
    <w:rsid w:val="005E41A9"/>
    <w:rsid w:val="005E45D4"/>
    <w:rsid w:val="005E472B"/>
    <w:rsid w:val="005E4D08"/>
    <w:rsid w:val="005E4E3C"/>
    <w:rsid w:val="005E4F87"/>
    <w:rsid w:val="005E52E8"/>
    <w:rsid w:val="005E5317"/>
    <w:rsid w:val="005E5A41"/>
    <w:rsid w:val="005E5A74"/>
    <w:rsid w:val="005E5DC5"/>
    <w:rsid w:val="005E66B1"/>
    <w:rsid w:val="005E6AC3"/>
    <w:rsid w:val="005E716D"/>
    <w:rsid w:val="005E75FC"/>
    <w:rsid w:val="005F02A8"/>
    <w:rsid w:val="005F02CA"/>
    <w:rsid w:val="005F05C8"/>
    <w:rsid w:val="005F06EC"/>
    <w:rsid w:val="005F0710"/>
    <w:rsid w:val="005F0AE0"/>
    <w:rsid w:val="005F1882"/>
    <w:rsid w:val="005F1F0A"/>
    <w:rsid w:val="005F23DE"/>
    <w:rsid w:val="005F2487"/>
    <w:rsid w:val="005F25EC"/>
    <w:rsid w:val="005F2979"/>
    <w:rsid w:val="005F2C56"/>
    <w:rsid w:val="005F2FCE"/>
    <w:rsid w:val="005F3B9C"/>
    <w:rsid w:val="005F3FBB"/>
    <w:rsid w:val="005F504D"/>
    <w:rsid w:val="005F54D5"/>
    <w:rsid w:val="005F59B4"/>
    <w:rsid w:val="005F5ED7"/>
    <w:rsid w:val="005F625A"/>
    <w:rsid w:val="005F676D"/>
    <w:rsid w:val="005F738F"/>
    <w:rsid w:val="005F7422"/>
    <w:rsid w:val="005F7775"/>
    <w:rsid w:val="005F7CA4"/>
    <w:rsid w:val="005F7F75"/>
    <w:rsid w:val="006001E0"/>
    <w:rsid w:val="0060021C"/>
    <w:rsid w:val="00600295"/>
    <w:rsid w:val="00600789"/>
    <w:rsid w:val="00600B05"/>
    <w:rsid w:val="00600B2C"/>
    <w:rsid w:val="00600C19"/>
    <w:rsid w:val="00600D19"/>
    <w:rsid w:val="00601063"/>
    <w:rsid w:val="0060108D"/>
    <w:rsid w:val="006011E2"/>
    <w:rsid w:val="00601854"/>
    <w:rsid w:val="00601C0B"/>
    <w:rsid w:val="00601D95"/>
    <w:rsid w:val="006020A5"/>
    <w:rsid w:val="00602634"/>
    <w:rsid w:val="0060296F"/>
    <w:rsid w:val="00603023"/>
    <w:rsid w:val="0060362E"/>
    <w:rsid w:val="0060384C"/>
    <w:rsid w:val="00603C2B"/>
    <w:rsid w:val="006041A6"/>
    <w:rsid w:val="00604B94"/>
    <w:rsid w:val="00605146"/>
    <w:rsid w:val="00605147"/>
    <w:rsid w:val="00605CAE"/>
    <w:rsid w:val="00605DA4"/>
    <w:rsid w:val="00605DF9"/>
    <w:rsid w:val="0060628F"/>
    <w:rsid w:val="0060669E"/>
    <w:rsid w:val="00606959"/>
    <w:rsid w:val="00606CEA"/>
    <w:rsid w:val="00606DAE"/>
    <w:rsid w:val="0060704D"/>
    <w:rsid w:val="00607127"/>
    <w:rsid w:val="006072C8"/>
    <w:rsid w:val="006077AA"/>
    <w:rsid w:val="00607E41"/>
    <w:rsid w:val="006103FC"/>
    <w:rsid w:val="006107C2"/>
    <w:rsid w:val="00610C04"/>
    <w:rsid w:val="00610CBD"/>
    <w:rsid w:val="00610CC2"/>
    <w:rsid w:val="00610D44"/>
    <w:rsid w:val="00610F1A"/>
    <w:rsid w:val="0061176E"/>
    <w:rsid w:val="006117B4"/>
    <w:rsid w:val="0061181D"/>
    <w:rsid w:val="00611822"/>
    <w:rsid w:val="00611926"/>
    <w:rsid w:val="00611B39"/>
    <w:rsid w:val="00611BD5"/>
    <w:rsid w:val="00611C22"/>
    <w:rsid w:val="00611CCB"/>
    <w:rsid w:val="00611D11"/>
    <w:rsid w:val="00611E7F"/>
    <w:rsid w:val="0061205D"/>
    <w:rsid w:val="0061277E"/>
    <w:rsid w:val="00612AE6"/>
    <w:rsid w:val="006133E9"/>
    <w:rsid w:val="00613584"/>
    <w:rsid w:val="006136CD"/>
    <w:rsid w:val="00613B28"/>
    <w:rsid w:val="00613E82"/>
    <w:rsid w:val="00614370"/>
    <w:rsid w:val="00614452"/>
    <w:rsid w:val="006144E7"/>
    <w:rsid w:val="00614772"/>
    <w:rsid w:val="00614A4D"/>
    <w:rsid w:val="00614CC2"/>
    <w:rsid w:val="00615247"/>
    <w:rsid w:val="00615623"/>
    <w:rsid w:val="00615810"/>
    <w:rsid w:val="00615A80"/>
    <w:rsid w:val="00615DE4"/>
    <w:rsid w:val="00615F27"/>
    <w:rsid w:val="00616170"/>
    <w:rsid w:val="00616500"/>
    <w:rsid w:val="006167DA"/>
    <w:rsid w:val="006174DF"/>
    <w:rsid w:val="006175E3"/>
    <w:rsid w:val="00617E6B"/>
    <w:rsid w:val="00617F11"/>
    <w:rsid w:val="00617FA9"/>
    <w:rsid w:val="006200CF"/>
    <w:rsid w:val="006201C9"/>
    <w:rsid w:val="006201D0"/>
    <w:rsid w:val="00620221"/>
    <w:rsid w:val="00620671"/>
    <w:rsid w:val="0062071F"/>
    <w:rsid w:val="006207C0"/>
    <w:rsid w:val="00621979"/>
    <w:rsid w:val="006223AE"/>
    <w:rsid w:val="0062266D"/>
    <w:rsid w:val="00622F17"/>
    <w:rsid w:val="00623067"/>
    <w:rsid w:val="00623429"/>
    <w:rsid w:val="00623AF7"/>
    <w:rsid w:val="006242E6"/>
    <w:rsid w:val="00624413"/>
    <w:rsid w:val="00624425"/>
    <w:rsid w:val="00624959"/>
    <w:rsid w:val="00624CB7"/>
    <w:rsid w:val="00624DAC"/>
    <w:rsid w:val="00624DC8"/>
    <w:rsid w:val="0062548F"/>
    <w:rsid w:val="00625569"/>
    <w:rsid w:val="006255C9"/>
    <w:rsid w:val="0062566B"/>
    <w:rsid w:val="00625C48"/>
    <w:rsid w:val="006263AF"/>
    <w:rsid w:val="00626515"/>
    <w:rsid w:val="00626F05"/>
    <w:rsid w:val="0062740F"/>
    <w:rsid w:val="00627864"/>
    <w:rsid w:val="00627C3C"/>
    <w:rsid w:val="00627CA8"/>
    <w:rsid w:val="00627F09"/>
    <w:rsid w:val="006301A7"/>
    <w:rsid w:val="0063042E"/>
    <w:rsid w:val="0063066E"/>
    <w:rsid w:val="0063096F"/>
    <w:rsid w:val="00630A38"/>
    <w:rsid w:val="00630B9E"/>
    <w:rsid w:val="00631193"/>
    <w:rsid w:val="006313E8"/>
    <w:rsid w:val="006314F7"/>
    <w:rsid w:val="006316D2"/>
    <w:rsid w:val="0063186D"/>
    <w:rsid w:val="00631891"/>
    <w:rsid w:val="00631A5A"/>
    <w:rsid w:val="00631C78"/>
    <w:rsid w:val="0063207D"/>
    <w:rsid w:val="006320E4"/>
    <w:rsid w:val="006323FE"/>
    <w:rsid w:val="00633581"/>
    <w:rsid w:val="0063412C"/>
    <w:rsid w:val="00634462"/>
    <w:rsid w:val="006349AE"/>
    <w:rsid w:val="00634BCA"/>
    <w:rsid w:val="00634CFA"/>
    <w:rsid w:val="00635064"/>
    <w:rsid w:val="006351D4"/>
    <w:rsid w:val="0063530B"/>
    <w:rsid w:val="0063533A"/>
    <w:rsid w:val="00635A20"/>
    <w:rsid w:val="00635C6B"/>
    <w:rsid w:val="0063618B"/>
    <w:rsid w:val="00637419"/>
    <w:rsid w:val="006375A0"/>
    <w:rsid w:val="00637913"/>
    <w:rsid w:val="00637B91"/>
    <w:rsid w:val="00637EF9"/>
    <w:rsid w:val="00637F12"/>
    <w:rsid w:val="00640321"/>
    <w:rsid w:val="00640533"/>
    <w:rsid w:val="00640738"/>
    <w:rsid w:val="00640CCC"/>
    <w:rsid w:val="0064165E"/>
    <w:rsid w:val="00641B8B"/>
    <w:rsid w:val="00641E38"/>
    <w:rsid w:val="00642755"/>
    <w:rsid w:val="006427AE"/>
    <w:rsid w:val="00642C01"/>
    <w:rsid w:val="00642E41"/>
    <w:rsid w:val="006432FB"/>
    <w:rsid w:val="006437FD"/>
    <w:rsid w:val="00643D1A"/>
    <w:rsid w:val="006441A3"/>
    <w:rsid w:val="00644222"/>
    <w:rsid w:val="006443B8"/>
    <w:rsid w:val="006443C4"/>
    <w:rsid w:val="006449E5"/>
    <w:rsid w:val="00644A20"/>
    <w:rsid w:val="0064574D"/>
    <w:rsid w:val="00645E11"/>
    <w:rsid w:val="00646200"/>
    <w:rsid w:val="0064663E"/>
    <w:rsid w:val="00646C8A"/>
    <w:rsid w:val="00646D04"/>
    <w:rsid w:val="00647C5A"/>
    <w:rsid w:val="00650229"/>
    <w:rsid w:val="00650272"/>
    <w:rsid w:val="00650720"/>
    <w:rsid w:val="0065087A"/>
    <w:rsid w:val="0065088B"/>
    <w:rsid w:val="00651117"/>
    <w:rsid w:val="006511C8"/>
    <w:rsid w:val="006513B2"/>
    <w:rsid w:val="006516EA"/>
    <w:rsid w:val="00651947"/>
    <w:rsid w:val="00652352"/>
    <w:rsid w:val="00652763"/>
    <w:rsid w:val="00652AE1"/>
    <w:rsid w:val="00652DCC"/>
    <w:rsid w:val="00652F2F"/>
    <w:rsid w:val="0065304C"/>
    <w:rsid w:val="006531B5"/>
    <w:rsid w:val="00653AF5"/>
    <w:rsid w:val="00654336"/>
    <w:rsid w:val="00654CC6"/>
    <w:rsid w:val="00654D9D"/>
    <w:rsid w:val="00654EE3"/>
    <w:rsid w:val="00654EEF"/>
    <w:rsid w:val="006550AC"/>
    <w:rsid w:val="00655665"/>
    <w:rsid w:val="006557C4"/>
    <w:rsid w:val="00655AF3"/>
    <w:rsid w:val="00655B11"/>
    <w:rsid w:val="00655D02"/>
    <w:rsid w:val="00655F2F"/>
    <w:rsid w:val="00656137"/>
    <w:rsid w:val="00656220"/>
    <w:rsid w:val="0065627A"/>
    <w:rsid w:val="0065633F"/>
    <w:rsid w:val="00656745"/>
    <w:rsid w:val="00656DFC"/>
    <w:rsid w:val="00657259"/>
    <w:rsid w:val="006575A3"/>
    <w:rsid w:val="006578DD"/>
    <w:rsid w:val="0065796E"/>
    <w:rsid w:val="00657E1D"/>
    <w:rsid w:val="00657E2D"/>
    <w:rsid w:val="00657E35"/>
    <w:rsid w:val="00657F38"/>
    <w:rsid w:val="00660555"/>
    <w:rsid w:val="0066066C"/>
    <w:rsid w:val="00660844"/>
    <w:rsid w:val="006609FD"/>
    <w:rsid w:val="00660FA6"/>
    <w:rsid w:val="006610D1"/>
    <w:rsid w:val="006613DA"/>
    <w:rsid w:val="006617EB"/>
    <w:rsid w:val="006617F3"/>
    <w:rsid w:val="00661C33"/>
    <w:rsid w:val="006620FD"/>
    <w:rsid w:val="00662106"/>
    <w:rsid w:val="006621B7"/>
    <w:rsid w:val="0066228E"/>
    <w:rsid w:val="00662512"/>
    <w:rsid w:val="0066252B"/>
    <w:rsid w:val="006629DC"/>
    <w:rsid w:val="00662DCC"/>
    <w:rsid w:val="00663130"/>
    <w:rsid w:val="00663DA5"/>
    <w:rsid w:val="00664114"/>
    <w:rsid w:val="00664364"/>
    <w:rsid w:val="00664863"/>
    <w:rsid w:val="00664D72"/>
    <w:rsid w:val="00664E5F"/>
    <w:rsid w:val="00664F0F"/>
    <w:rsid w:val="00665B3F"/>
    <w:rsid w:val="00665BF2"/>
    <w:rsid w:val="00665D0C"/>
    <w:rsid w:val="00665D22"/>
    <w:rsid w:val="00666508"/>
    <w:rsid w:val="0066654F"/>
    <w:rsid w:val="006675FA"/>
    <w:rsid w:val="006678C4"/>
    <w:rsid w:val="006704F5"/>
    <w:rsid w:val="00670849"/>
    <w:rsid w:val="00670946"/>
    <w:rsid w:val="00670BEE"/>
    <w:rsid w:val="00670EC0"/>
    <w:rsid w:val="00671220"/>
    <w:rsid w:val="00671B38"/>
    <w:rsid w:val="00671B87"/>
    <w:rsid w:val="0067201E"/>
    <w:rsid w:val="00672A90"/>
    <w:rsid w:val="00672F8C"/>
    <w:rsid w:val="006735ED"/>
    <w:rsid w:val="00673798"/>
    <w:rsid w:val="00673C2E"/>
    <w:rsid w:val="00673CFC"/>
    <w:rsid w:val="00673FFB"/>
    <w:rsid w:val="006753F8"/>
    <w:rsid w:val="0067558D"/>
    <w:rsid w:val="006755B0"/>
    <w:rsid w:val="00675CFB"/>
    <w:rsid w:val="00675D55"/>
    <w:rsid w:val="00676127"/>
    <w:rsid w:val="006761E1"/>
    <w:rsid w:val="00676226"/>
    <w:rsid w:val="00676B38"/>
    <w:rsid w:val="006770B1"/>
    <w:rsid w:val="00677309"/>
    <w:rsid w:val="0067757C"/>
    <w:rsid w:val="00677E11"/>
    <w:rsid w:val="00680112"/>
    <w:rsid w:val="00680314"/>
    <w:rsid w:val="00680826"/>
    <w:rsid w:val="00680BCA"/>
    <w:rsid w:val="00680D79"/>
    <w:rsid w:val="00680FED"/>
    <w:rsid w:val="0068167C"/>
    <w:rsid w:val="006818B7"/>
    <w:rsid w:val="00681A40"/>
    <w:rsid w:val="00682028"/>
    <w:rsid w:val="0068222D"/>
    <w:rsid w:val="00682B7F"/>
    <w:rsid w:val="0068372B"/>
    <w:rsid w:val="00683AB3"/>
    <w:rsid w:val="00683B4A"/>
    <w:rsid w:val="00684097"/>
    <w:rsid w:val="00684620"/>
    <w:rsid w:val="00684CDF"/>
    <w:rsid w:val="00685371"/>
    <w:rsid w:val="00685542"/>
    <w:rsid w:val="0068560B"/>
    <w:rsid w:val="00685AC5"/>
    <w:rsid w:val="00685B59"/>
    <w:rsid w:val="00685EFC"/>
    <w:rsid w:val="00685F88"/>
    <w:rsid w:val="00685FC4"/>
    <w:rsid w:val="00687284"/>
    <w:rsid w:val="0068774C"/>
    <w:rsid w:val="00687878"/>
    <w:rsid w:val="00687E04"/>
    <w:rsid w:val="0069082E"/>
    <w:rsid w:val="00690A25"/>
    <w:rsid w:val="00690B4D"/>
    <w:rsid w:val="00690BCA"/>
    <w:rsid w:val="00691176"/>
    <w:rsid w:val="006911BA"/>
    <w:rsid w:val="0069134B"/>
    <w:rsid w:val="00691B14"/>
    <w:rsid w:val="00691E7E"/>
    <w:rsid w:val="006922F4"/>
    <w:rsid w:val="00692A15"/>
    <w:rsid w:val="006931C6"/>
    <w:rsid w:val="00693773"/>
    <w:rsid w:val="00693CBE"/>
    <w:rsid w:val="00693F39"/>
    <w:rsid w:val="0069418F"/>
    <w:rsid w:val="006947BA"/>
    <w:rsid w:val="00694EF9"/>
    <w:rsid w:val="00695048"/>
    <w:rsid w:val="0069569B"/>
    <w:rsid w:val="00695731"/>
    <w:rsid w:val="00695777"/>
    <w:rsid w:val="00695AD8"/>
    <w:rsid w:val="00695B0E"/>
    <w:rsid w:val="006960F2"/>
    <w:rsid w:val="006962CE"/>
    <w:rsid w:val="006963C5"/>
    <w:rsid w:val="00696D79"/>
    <w:rsid w:val="00697094"/>
    <w:rsid w:val="00697383"/>
    <w:rsid w:val="00697594"/>
    <w:rsid w:val="0069768E"/>
    <w:rsid w:val="00697E90"/>
    <w:rsid w:val="00697EF7"/>
    <w:rsid w:val="00697FA4"/>
    <w:rsid w:val="006A02BB"/>
    <w:rsid w:val="006A08F7"/>
    <w:rsid w:val="006A0D39"/>
    <w:rsid w:val="006A1233"/>
    <w:rsid w:val="006A1589"/>
    <w:rsid w:val="006A1774"/>
    <w:rsid w:val="006A18A7"/>
    <w:rsid w:val="006A1955"/>
    <w:rsid w:val="006A1987"/>
    <w:rsid w:val="006A1EB5"/>
    <w:rsid w:val="006A21B2"/>
    <w:rsid w:val="006A2570"/>
    <w:rsid w:val="006A258D"/>
    <w:rsid w:val="006A2660"/>
    <w:rsid w:val="006A29D3"/>
    <w:rsid w:val="006A2B1A"/>
    <w:rsid w:val="006A2E5F"/>
    <w:rsid w:val="006A366F"/>
    <w:rsid w:val="006A37E0"/>
    <w:rsid w:val="006A3BE7"/>
    <w:rsid w:val="006A469F"/>
    <w:rsid w:val="006A488A"/>
    <w:rsid w:val="006A4B74"/>
    <w:rsid w:val="006A52BC"/>
    <w:rsid w:val="006A55DC"/>
    <w:rsid w:val="006A571A"/>
    <w:rsid w:val="006A5AEF"/>
    <w:rsid w:val="006A5C9C"/>
    <w:rsid w:val="006A6500"/>
    <w:rsid w:val="006A6797"/>
    <w:rsid w:val="006A6807"/>
    <w:rsid w:val="006A6937"/>
    <w:rsid w:val="006A6C4B"/>
    <w:rsid w:val="006A6D95"/>
    <w:rsid w:val="006A6F39"/>
    <w:rsid w:val="006A6FB6"/>
    <w:rsid w:val="006A72EF"/>
    <w:rsid w:val="006A73EB"/>
    <w:rsid w:val="006A7934"/>
    <w:rsid w:val="006B061D"/>
    <w:rsid w:val="006B1088"/>
    <w:rsid w:val="006B13CC"/>
    <w:rsid w:val="006B1621"/>
    <w:rsid w:val="006B1873"/>
    <w:rsid w:val="006B18F8"/>
    <w:rsid w:val="006B1DBB"/>
    <w:rsid w:val="006B20D0"/>
    <w:rsid w:val="006B226F"/>
    <w:rsid w:val="006B2407"/>
    <w:rsid w:val="006B2612"/>
    <w:rsid w:val="006B2C2C"/>
    <w:rsid w:val="006B2DE4"/>
    <w:rsid w:val="006B319E"/>
    <w:rsid w:val="006B32A7"/>
    <w:rsid w:val="006B3351"/>
    <w:rsid w:val="006B36BE"/>
    <w:rsid w:val="006B37A2"/>
    <w:rsid w:val="006B3BF1"/>
    <w:rsid w:val="006B3C7B"/>
    <w:rsid w:val="006B3DD4"/>
    <w:rsid w:val="006B3FBF"/>
    <w:rsid w:val="006B4008"/>
    <w:rsid w:val="006B4068"/>
    <w:rsid w:val="006B42F3"/>
    <w:rsid w:val="006B4305"/>
    <w:rsid w:val="006B48EF"/>
    <w:rsid w:val="006B51DB"/>
    <w:rsid w:val="006B53F6"/>
    <w:rsid w:val="006B57DC"/>
    <w:rsid w:val="006B6511"/>
    <w:rsid w:val="006B68BF"/>
    <w:rsid w:val="006B70C8"/>
    <w:rsid w:val="006B70F9"/>
    <w:rsid w:val="006B7A47"/>
    <w:rsid w:val="006B7B60"/>
    <w:rsid w:val="006B7DA6"/>
    <w:rsid w:val="006C0152"/>
    <w:rsid w:val="006C08AA"/>
    <w:rsid w:val="006C0D7E"/>
    <w:rsid w:val="006C11C3"/>
    <w:rsid w:val="006C1713"/>
    <w:rsid w:val="006C1B29"/>
    <w:rsid w:val="006C1BBD"/>
    <w:rsid w:val="006C1D12"/>
    <w:rsid w:val="006C223E"/>
    <w:rsid w:val="006C22D1"/>
    <w:rsid w:val="006C2543"/>
    <w:rsid w:val="006C25D3"/>
    <w:rsid w:val="006C2B5E"/>
    <w:rsid w:val="006C2BEC"/>
    <w:rsid w:val="006C2E65"/>
    <w:rsid w:val="006C2FA0"/>
    <w:rsid w:val="006C33E0"/>
    <w:rsid w:val="006C422F"/>
    <w:rsid w:val="006C4C43"/>
    <w:rsid w:val="006C565A"/>
    <w:rsid w:val="006C565F"/>
    <w:rsid w:val="006C5991"/>
    <w:rsid w:val="006C5AA7"/>
    <w:rsid w:val="006C5BA2"/>
    <w:rsid w:val="006C5D56"/>
    <w:rsid w:val="006C5E4E"/>
    <w:rsid w:val="006C6195"/>
    <w:rsid w:val="006C6654"/>
    <w:rsid w:val="006C667C"/>
    <w:rsid w:val="006C6F3F"/>
    <w:rsid w:val="006C708F"/>
    <w:rsid w:val="006C70BD"/>
    <w:rsid w:val="006C7323"/>
    <w:rsid w:val="006C7417"/>
    <w:rsid w:val="006C74A7"/>
    <w:rsid w:val="006C75B6"/>
    <w:rsid w:val="006C7B70"/>
    <w:rsid w:val="006D03D7"/>
    <w:rsid w:val="006D08C7"/>
    <w:rsid w:val="006D109F"/>
    <w:rsid w:val="006D122C"/>
    <w:rsid w:val="006D1F39"/>
    <w:rsid w:val="006D1F90"/>
    <w:rsid w:val="006D2333"/>
    <w:rsid w:val="006D2704"/>
    <w:rsid w:val="006D3284"/>
    <w:rsid w:val="006D35A6"/>
    <w:rsid w:val="006D3B79"/>
    <w:rsid w:val="006D3CC2"/>
    <w:rsid w:val="006D3DD5"/>
    <w:rsid w:val="006D4040"/>
    <w:rsid w:val="006D4042"/>
    <w:rsid w:val="006D41E8"/>
    <w:rsid w:val="006D4884"/>
    <w:rsid w:val="006D4D50"/>
    <w:rsid w:val="006D5002"/>
    <w:rsid w:val="006D551D"/>
    <w:rsid w:val="006D621C"/>
    <w:rsid w:val="006D64C6"/>
    <w:rsid w:val="006D651F"/>
    <w:rsid w:val="006D65DF"/>
    <w:rsid w:val="006D660F"/>
    <w:rsid w:val="006D683D"/>
    <w:rsid w:val="006D6BCB"/>
    <w:rsid w:val="006D70B2"/>
    <w:rsid w:val="006D74AC"/>
    <w:rsid w:val="006D7546"/>
    <w:rsid w:val="006D774E"/>
    <w:rsid w:val="006D7C87"/>
    <w:rsid w:val="006D7D13"/>
    <w:rsid w:val="006E0060"/>
    <w:rsid w:val="006E009C"/>
    <w:rsid w:val="006E03A2"/>
    <w:rsid w:val="006E0493"/>
    <w:rsid w:val="006E04B0"/>
    <w:rsid w:val="006E07A2"/>
    <w:rsid w:val="006E07DD"/>
    <w:rsid w:val="006E07FF"/>
    <w:rsid w:val="006E08AD"/>
    <w:rsid w:val="006E0A58"/>
    <w:rsid w:val="006E0E18"/>
    <w:rsid w:val="006E10A6"/>
    <w:rsid w:val="006E12D1"/>
    <w:rsid w:val="006E136E"/>
    <w:rsid w:val="006E16FD"/>
    <w:rsid w:val="006E1781"/>
    <w:rsid w:val="006E1A02"/>
    <w:rsid w:val="006E1D94"/>
    <w:rsid w:val="006E210E"/>
    <w:rsid w:val="006E24FB"/>
    <w:rsid w:val="006E25F2"/>
    <w:rsid w:val="006E29C0"/>
    <w:rsid w:val="006E2AB7"/>
    <w:rsid w:val="006E2BF4"/>
    <w:rsid w:val="006E2C3A"/>
    <w:rsid w:val="006E2E73"/>
    <w:rsid w:val="006E2F6B"/>
    <w:rsid w:val="006E303E"/>
    <w:rsid w:val="006E314E"/>
    <w:rsid w:val="006E346E"/>
    <w:rsid w:val="006E3605"/>
    <w:rsid w:val="006E3DC8"/>
    <w:rsid w:val="006E4226"/>
    <w:rsid w:val="006E4354"/>
    <w:rsid w:val="006E452A"/>
    <w:rsid w:val="006E4815"/>
    <w:rsid w:val="006E4C72"/>
    <w:rsid w:val="006E4DE5"/>
    <w:rsid w:val="006E57FA"/>
    <w:rsid w:val="006E5896"/>
    <w:rsid w:val="006E5CAB"/>
    <w:rsid w:val="006E5D07"/>
    <w:rsid w:val="006E5FC0"/>
    <w:rsid w:val="006E68D6"/>
    <w:rsid w:val="006E6B16"/>
    <w:rsid w:val="006E6C43"/>
    <w:rsid w:val="006E6E60"/>
    <w:rsid w:val="006E6EA0"/>
    <w:rsid w:val="006E726A"/>
    <w:rsid w:val="006E72B3"/>
    <w:rsid w:val="006E748E"/>
    <w:rsid w:val="006E75A1"/>
    <w:rsid w:val="006E7EC9"/>
    <w:rsid w:val="006F06A6"/>
    <w:rsid w:val="006F0B95"/>
    <w:rsid w:val="006F0C29"/>
    <w:rsid w:val="006F0F9D"/>
    <w:rsid w:val="006F1A17"/>
    <w:rsid w:val="006F1BD4"/>
    <w:rsid w:val="006F1ED0"/>
    <w:rsid w:val="006F20C9"/>
    <w:rsid w:val="006F250A"/>
    <w:rsid w:val="006F286D"/>
    <w:rsid w:val="006F2D80"/>
    <w:rsid w:val="006F32C9"/>
    <w:rsid w:val="006F36EC"/>
    <w:rsid w:val="006F3AFF"/>
    <w:rsid w:val="006F42C5"/>
    <w:rsid w:val="006F4B72"/>
    <w:rsid w:val="006F4BB2"/>
    <w:rsid w:val="006F4E47"/>
    <w:rsid w:val="006F5315"/>
    <w:rsid w:val="006F5915"/>
    <w:rsid w:val="006F5B25"/>
    <w:rsid w:val="006F5C52"/>
    <w:rsid w:val="006F5DB2"/>
    <w:rsid w:val="006F64CC"/>
    <w:rsid w:val="006F67BB"/>
    <w:rsid w:val="006F6F7C"/>
    <w:rsid w:val="006F714D"/>
    <w:rsid w:val="006F7717"/>
    <w:rsid w:val="006F7A66"/>
    <w:rsid w:val="006F7C53"/>
    <w:rsid w:val="00700992"/>
    <w:rsid w:val="00701091"/>
    <w:rsid w:val="00701164"/>
    <w:rsid w:val="007011A9"/>
    <w:rsid w:val="007017BD"/>
    <w:rsid w:val="00702562"/>
    <w:rsid w:val="00702893"/>
    <w:rsid w:val="00702AC9"/>
    <w:rsid w:val="00702AD0"/>
    <w:rsid w:val="00702B79"/>
    <w:rsid w:val="00702E57"/>
    <w:rsid w:val="007033E7"/>
    <w:rsid w:val="0070375D"/>
    <w:rsid w:val="00703924"/>
    <w:rsid w:val="00703D12"/>
    <w:rsid w:val="00703DA9"/>
    <w:rsid w:val="007044C5"/>
    <w:rsid w:val="00704A1E"/>
    <w:rsid w:val="00704A86"/>
    <w:rsid w:val="007051B9"/>
    <w:rsid w:val="00705A1B"/>
    <w:rsid w:val="00705E83"/>
    <w:rsid w:val="00705FA6"/>
    <w:rsid w:val="00706104"/>
    <w:rsid w:val="0070632D"/>
    <w:rsid w:val="007064AB"/>
    <w:rsid w:val="00706708"/>
    <w:rsid w:val="007068ED"/>
    <w:rsid w:val="00706B46"/>
    <w:rsid w:val="00706C09"/>
    <w:rsid w:val="00706C42"/>
    <w:rsid w:val="007070B8"/>
    <w:rsid w:val="007070EC"/>
    <w:rsid w:val="00707259"/>
    <w:rsid w:val="00707483"/>
    <w:rsid w:val="00707C87"/>
    <w:rsid w:val="00707D5D"/>
    <w:rsid w:val="00710084"/>
    <w:rsid w:val="00710539"/>
    <w:rsid w:val="007105C4"/>
    <w:rsid w:val="007109E8"/>
    <w:rsid w:val="00710D8A"/>
    <w:rsid w:val="007118AD"/>
    <w:rsid w:val="00711E65"/>
    <w:rsid w:val="007125A3"/>
    <w:rsid w:val="00712739"/>
    <w:rsid w:val="00712E1C"/>
    <w:rsid w:val="00712E41"/>
    <w:rsid w:val="0071458B"/>
    <w:rsid w:val="00714628"/>
    <w:rsid w:val="007146DB"/>
    <w:rsid w:val="00714B91"/>
    <w:rsid w:val="00714FAE"/>
    <w:rsid w:val="00715355"/>
    <w:rsid w:val="007153A6"/>
    <w:rsid w:val="007163D2"/>
    <w:rsid w:val="007164D6"/>
    <w:rsid w:val="00716795"/>
    <w:rsid w:val="007168E4"/>
    <w:rsid w:val="007178E3"/>
    <w:rsid w:val="00717981"/>
    <w:rsid w:val="00717EF0"/>
    <w:rsid w:val="00721276"/>
    <w:rsid w:val="007212A5"/>
    <w:rsid w:val="0072153C"/>
    <w:rsid w:val="007215E5"/>
    <w:rsid w:val="00721BD8"/>
    <w:rsid w:val="00721BF7"/>
    <w:rsid w:val="00722892"/>
    <w:rsid w:val="0072292D"/>
    <w:rsid w:val="00722943"/>
    <w:rsid w:val="0072296E"/>
    <w:rsid w:val="00722FA2"/>
    <w:rsid w:val="00723302"/>
    <w:rsid w:val="0072346F"/>
    <w:rsid w:val="00723C03"/>
    <w:rsid w:val="00723D8C"/>
    <w:rsid w:val="00724832"/>
    <w:rsid w:val="00724A98"/>
    <w:rsid w:val="00724BFF"/>
    <w:rsid w:val="007255E2"/>
    <w:rsid w:val="007257B3"/>
    <w:rsid w:val="007258D4"/>
    <w:rsid w:val="00726127"/>
    <w:rsid w:val="0072618B"/>
    <w:rsid w:val="007273D0"/>
    <w:rsid w:val="00727BE9"/>
    <w:rsid w:val="00727D60"/>
    <w:rsid w:val="00730812"/>
    <w:rsid w:val="007309BC"/>
    <w:rsid w:val="00730DF8"/>
    <w:rsid w:val="007316F0"/>
    <w:rsid w:val="00731EAB"/>
    <w:rsid w:val="00732217"/>
    <w:rsid w:val="007323AF"/>
    <w:rsid w:val="0073263D"/>
    <w:rsid w:val="00732768"/>
    <w:rsid w:val="00732B9F"/>
    <w:rsid w:val="00732C4B"/>
    <w:rsid w:val="00732CBB"/>
    <w:rsid w:val="00732FBE"/>
    <w:rsid w:val="00733244"/>
    <w:rsid w:val="00733455"/>
    <w:rsid w:val="00733697"/>
    <w:rsid w:val="00733954"/>
    <w:rsid w:val="007339E9"/>
    <w:rsid w:val="00733BF9"/>
    <w:rsid w:val="00733ECC"/>
    <w:rsid w:val="0073478F"/>
    <w:rsid w:val="00734857"/>
    <w:rsid w:val="00734BA3"/>
    <w:rsid w:val="00734F3B"/>
    <w:rsid w:val="00735090"/>
    <w:rsid w:val="00735A90"/>
    <w:rsid w:val="00735C69"/>
    <w:rsid w:val="00735E3E"/>
    <w:rsid w:val="007368F9"/>
    <w:rsid w:val="007369EE"/>
    <w:rsid w:val="00736C8F"/>
    <w:rsid w:val="00736F05"/>
    <w:rsid w:val="0073714A"/>
    <w:rsid w:val="0073738F"/>
    <w:rsid w:val="00737505"/>
    <w:rsid w:val="007377F6"/>
    <w:rsid w:val="00737899"/>
    <w:rsid w:val="00737AC8"/>
    <w:rsid w:val="007405FC"/>
    <w:rsid w:val="00740C73"/>
    <w:rsid w:val="00740E87"/>
    <w:rsid w:val="00741466"/>
    <w:rsid w:val="007419DC"/>
    <w:rsid w:val="00742164"/>
    <w:rsid w:val="00742599"/>
    <w:rsid w:val="00742745"/>
    <w:rsid w:val="007428FF"/>
    <w:rsid w:val="00742D8E"/>
    <w:rsid w:val="00743125"/>
    <w:rsid w:val="0074320F"/>
    <w:rsid w:val="007436F7"/>
    <w:rsid w:val="007438AF"/>
    <w:rsid w:val="00743A28"/>
    <w:rsid w:val="00744449"/>
    <w:rsid w:val="00744591"/>
    <w:rsid w:val="00744B18"/>
    <w:rsid w:val="007452A7"/>
    <w:rsid w:val="00745367"/>
    <w:rsid w:val="007455C3"/>
    <w:rsid w:val="0074589D"/>
    <w:rsid w:val="00745C22"/>
    <w:rsid w:val="00745DC1"/>
    <w:rsid w:val="00745F59"/>
    <w:rsid w:val="00746637"/>
    <w:rsid w:val="007467B1"/>
    <w:rsid w:val="00746D1F"/>
    <w:rsid w:val="0074704D"/>
    <w:rsid w:val="00747979"/>
    <w:rsid w:val="00747CBC"/>
    <w:rsid w:val="00750294"/>
    <w:rsid w:val="007506C6"/>
    <w:rsid w:val="00750E1C"/>
    <w:rsid w:val="0075134C"/>
    <w:rsid w:val="00751B81"/>
    <w:rsid w:val="00751E32"/>
    <w:rsid w:val="0075290F"/>
    <w:rsid w:val="00752D8E"/>
    <w:rsid w:val="00752F37"/>
    <w:rsid w:val="00752F90"/>
    <w:rsid w:val="0075308E"/>
    <w:rsid w:val="00753514"/>
    <w:rsid w:val="00754292"/>
    <w:rsid w:val="007549D1"/>
    <w:rsid w:val="00754A6D"/>
    <w:rsid w:val="00754BC3"/>
    <w:rsid w:val="00754DF7"/>
    <w:rsid w:val="007552AD"/>
    <w:rsid w:val="0075542E"/>
    <w:rsid w:val="00755B15"/>
    <w:rsid w:val="00755C78"/>
    <w:rsid w:val="00755D4A"/>
    <w:rsid w:val="00755EC0"/>
    <w:rsid w:val="00755F88"/>
    <w:rsid w:val="00755FBA"/>
    <w:rsid w:val="007563E7"/>
    <w:rsid w:val="00756A77"/>
    <w:rsid w:val="00756F27"/>
    <w:rsid w:val="007571C4"/>
    <w:rsid w:val="007573D3"/>
    <w:rsid w:val="0075752D"/>
    <w:rsid w:val="00757597"/>
    <w:rsid w:val="00757AAD"/>
    <w:rsid w:val="00757AAF"/>
    <w:rsid w:val="00757C5B"/>
    <w:rsid w:val="00757D75"/>
    <w:rsid w:val="00760006"/>
    <w:rsid w:val="007605B7"/>
    <w:rsid w:val="00760734"/>
    <w:rsid w:val="00760815"/>
    <w:rsid w:val="007611AC"/>
    <w:rsid w:val="007611BB"/>
    <w:rsid w:val="00761665"/>
    <w:rsid w:val="00761BEC"/>
    <w:rsid w:val="00761D44"/>
    <w:rsid w:val="00761F92"/>
    <w:rsid w:val="00762977"/>
    <w:rsid w:val="00763252"/>
    <w:rsid w:val="007632F2"/>
    <w:rsid w:val="0076343C"/>
    <w:rsid w:val="0076366F"/>
    <w:rsid w:val="007639DE"/>
    <w:rsid w:val="00763FB2"/>
    <w:rsid w:val="00764AC2"/>
    <w:rsid w:val="00764BB6"/>
    <w:rsid w:val="00764D65"/>
    <w:rsid w:val="00764E95"/>
    <w:rsid w:val="00764FDB"/>
    <w:rsid w:val="00765776"/>
    <w:rsid w:val="00765B15"/>
    <w:rsid w:val="00766321"/>
    <w:rsid w:val="00766538"/>
    <w:rsid w:val="00766CDD"/>
    <w:rsid w:val="00766D3E"/>
    <w:rsid w:val="00766DDC"/>
    <w:rsid w:val="0076718C"/>
    <w:rsid w:val="00767655"/>
    <w:rsid w:val="00767927"/>
    <w:rsid w:val="00767FAB"/>
    <w:rsid w:val="00767FFC"/>
    <w:rsid w:val="00770293"/>
    <w:rsid w:val="007702B6"/>
    <w:rsid w:val="007703A8"/>
    <w:rsid w:val="00770480"/>
    <w:rsid w:val="00770482"/>
    <w:rsid w:val="00770E2B"/>
    <w:rsid w:val="00770F2E"/>
    <w:rsid w:val="007712A7"/>
    <w:rsid w:val="00771461"/>
    <w:rsid w:val="0077155B"/>
    <w:rsid w:val="00771A67"/>
    <w:rsid w:val="00771EE5"/>
    <w:rsid w:val="00772769"/>
    <w:rsid w:val="00772CB6"/>
    <w:rsid w:val="00772F43"/>
    <w:rsid w:val="00773436"/>
    <w:rsid w:val="00773AA2"/>
    <w:rsid w:val="00773AF3"/>
    <w:rsid w:val="00773C7E"/>
    <w:rsid w:val="00773DDC"/>
    <w:rsid w:val="00773E2D"/>
    <w:rsid w:val="007740DA"/>
    <w:rsid w:val="007744C2"/>
    <w:rsid w:val="0077470B"/>
    <w:rsid w:val="00774F65"/>
    <w:rsid w:val="00775600"/>
    <w:rsid w:val="00775789"/>
    <w:rsid w:val="00775B51"/>
    <w:rsid w:val="00775B7C"/>
    <w:rsid w:val="00775EE2"/>
    <w:rsid w:val="0077624E"/>
    <w:rsid w:val="00776BCB"/>
    <w:rsid w:val="007771B1"/>
    <w:rsid w:val="00777200"/>
    <w:rsid w:val="007775B6"/>
    <w:rsid w:val="007775EA"/>
    <w:rsid w:val="00777AF5"/>
    <w:rsid w:val="0078009E"/>
    <w:rsid w:val="00780105"/>
    <w:rsid w:val="00780658"/>
    <w:rsid w:val="007808B2"/>
    <w:rsid w:val="007809B9"/>
    <w:rsid w:val="007812C0"/>
    <w:rsid w:val="0078165D"/>
    <w:rsid w:val="00781BF4"/>
    <w:rsid w:val="00781EC8"/>
    <w:rsid w:val="0078262E"/>
    <w:rsid w:val="0078299E"/>
    <w:rsid w:val="007831DA"/>
    <w:rsid w:val="00783C20"/>
    <w:rsid w:val="0078429C"/>
    <w:rsid w:val="007843AF"/>
    <w:rsid w:val="007843CA"/>
    <w:rsid w:val="007845D8"/>
    <w:rsid w:val="007849B4"/>
    <w:rsid w:val="00784DF0"/>
    <w:rsid w:val="0078538A"/>
    <w:rsid w:val="007854FD"/>
    <w:rsid w:val="00785982"/>
    <w:rsid w:val="00785A88"/>
    <w:rsid w:val="00785B1A"/>
    <w:rsid w:val="00786910"/>
    <w:rsid w:val="00786C55"/>
    <w:rsid w:val="00786C70"/>
    <w:rsid w:val="00786D4C"/>
    <w:rsid w:val="0078725D"/>
    <w:rsid w:val="00787522"/>
    <w:rsid w:val="00787565"/>
    <w:rsid w:val="00787576"/>
    <w:rsid w:val="007878D3"/>
    <w:rsid w:val="00787B35"/>
    <w:rsid w:val="00787EC6"/>
    <w:rsid w:val="00790416"/>
    <w:rsid w:val="00790C50"/>
    <w:rsid w:val="00790DD0"/>
    <w:rsid w:val="007910EF"/>
    <w:rsid w:val="00791222"/>
    <w:rsid w:val="007912C1"/>
    <w:rsid w:val="007913F9"/>
    <w:rsid w:val="007919A4"/>
    <w:rsid w:val="00792D2A"/>
    <w:rsid w:val="0079340A"/>
    <w:rsid w:val="007934D6"/>
    <w:rsid w:val="00793799"/>
    <w:rsid w:val="007941AE"/>
    <w:rsid w:val="007943A1"/>
    <w:rsid w:val="00794E82"/>
    <w:rsid w:val="0079644C"/>
    <w:rsid w:val="0079684D"/>
    <w:rsid w:val="0079687C"/>
    <w:rsid w:val="007968A9"/>
    <w:rsid w:val="0079713A"/>
    <w:rsid w:val="007973A1"/>
    <w:rsid w:val="007973EB"/>
    <w:rsid w:val="0079755B"/>
    <w:rsid w:val="00797B1F"/>
    <w:rsid w:val="00797E30"/>
    <w:rsid w:val="007A0116"/>
    <w:rsid w:val="007A0182"/>
    <w:rsid w:val="007A0251"/>
    <w:rsid w:val="007A039E"/>
    <w:rsid w:val="007A04D3"/>
    <w:rsid w:val="007A04D6"/>
    <w:rsid w:val="007A0AF0"/>
    <w:rsid w:val="007A0BD5"/>
    <w:rsid w:val="007A0DEE"/>
    <w:rsid w:val="007A0FBF"/>
    <w:rsid w:val="007A13D9"/>
    <w:rsid w:val="007A1683"/>
    <w:rsid w:val="007A1818"/>
    <w:rsid w:val="007A1BC2"/>
    <w:rsid w:val="007A1C51"/>
    <w:rsid w:val="007A28C4"/>
    <w:rsid w:val="007A2911"/>
    <w:rsid w:val="007A2965"/>
    <w:rsid w:val="007A2A0F"/>
    <w:rsid w:val="007A2A8A"/>
    <w:rsid w:val="007A2F0B"/>
    <w:rsid w:val="007A2FC9"/>
    <w:rsid w:val="007A30D6"/>
    <w:rsid w:val="007A3255"/>
    <w:rsid w:val="007A342E"/>
    <w:rsid w:val="007A38A1"/>
    <w:rsid w:val="007A3B39"/>
    <w:rsid w:val="007A3F76"/>
    <w:rsid w:val="007A405E"/>
    <w:rsid w:val="007A4130"/>
    <w:rsid w:val="007A43C6"/>
    <w:rsid w:val="007A461E"/>
    <w:rsid w:val="007A4672"/>
    <w:rsid w:val="007A4686"/>
    <w:rsid w:val="007A4A85"/>
    <w:rsid w:val="007A4AAC"/>
    <w:rsid w:val="007A4B20"/>
    <w:rsid w:val="007A50F2"/>
    <w:rsid w:val="007A5D8B"/>
    <w:rsid w:val="007A5DE9"/>
    <w:rsid w:val="007A6C2A"/>
    <w:rsid w:val="007A6D0A"/>
    <w:rsid w:val="007A6F20"/>
    <w:rsid w:val="007A71CB"/>
    <w:rsid w:val="007A7475"/>
    <w:rsid w:val="007A7499"/>
    <w:rsid w:val="007A7A30"/>
    <w:rsid w:val="007B016D"/>
    <w:rsid w:val="007B03A7"/>
    <w:rsid w:val="007B0645"/>
    <w:rsid w:val="007B09DF"/>
    <w:rsid w:val="007B0DB6"/>
    <w:rsid w:val="007B130A"/>
    <w:rsid w:val="007B1757"/>
    <w:rsid w:val="007B1906"/>
    <w:rsid w:val="007B1BE8"/>
    <w:rsid w:val="007B1D3B"/>
    <w:rsid w:val="007B21B0"/>
    <w:rsid w:val="007B21C9"/>
    <w:rsid w:val="007B22E2"/>
    <w:rsid w:val="007B2404"/>
    <w:rsid w:val="007B284C"/>
    <w:rsid w:val="007B28A2"/>
    <w:rsid w:val="007B2A1A"/>
    <w:rsid w:val="007B2E7B"/>
    <w:rsid w:val="007B327E"/>
    <w:rsid w:val="007B3A4A"/>
    <w:rsid w:val="007B3BDA"/>
    <w:rsid w:val="007B3BDC"/>
    <w:rsid w:val="007B3CDD"/>
    <w:rsid w:val="007B4BAC"/>
    <w:rsid w:val="007B4BC1"/>
    <w:rsid w:val="007B52BC"/>
    <w:rsid w:val="007B5813"/>
    <w:rsid w:val="007B5DD5"/>
    <w:rsid w:val="007B5F1F"/>
    <w:rsid w:val="007B64CD"/>
    <w:rsid w:val="007B684E"/>
    <w:rsid w:val="007B6861"/>
    <w:rsid w:val="007B6E25"/>
    <w:rsid w:val="007B7531"/>
    <w:rsid w:val="007B776D"/>
    <w:rsid w:val="007B7C4C"/>
    <w:rsid w:val="007C0010"/>
    <w:rsid w:val="007C059B"/>
    <w:rsid w:val="007C072E"/>
    <w:rsid w:val="007C0AFD"/>
    <w:rsid w:val="007C10F8"/>
    <w:rsid w:val="007C1243"/>
    <w:rsid w:val="007C13FF"/>
    <w:rsid w:val="007C16B5"/>
    <w:rsid w:val="007C1847"/>
    <w:rsid w:val="007C1D64"/>
    <w:rsid w:val="007C2164"/>
    <w:rsid w:val="007C27EF"/>
    <w:rsid w:val="007C2CE8"/>
    <w:rsid w:val="007C2CF6"/>
    <w:rsid w:val="007C300B"/>
    <w:rsid w:val="007C315B"/>
    <w:rsid w:val="007C35C0"/>
    <w:rsid w:val="007C36D9"/>
    <w:rsid w:val="007C3710"/>
    <w:rsid w:val="007C3BE9"/>
    <w:rsid w:val="007C4030"/>
    <w:rsid w:val="007C40BF"/>
    <w:rsid w:val="007C4327"/>
    <w:rsid w:val="007C43E0"/>
    <w:rsid w:val="007C4AB5"/>
    <w:rsid w:val="007C4DFF"/>
    <w:rsid w:val="007C5ABD"/>
    <w:rsid w:val="007C69BF"/>
    <w:rsid w:val="007C6C23"/>
    <w:rsid w:val="007C7B3E"/>
    <w:rsid w:val="007D02EF"/>
    <w:rsid w:val="007D0336"/>
    <w:rsid w:val="007D05D5"/>
    <w:rsid w:val="007D06D9"/>
    <w:rsid w:val="007D06EF"/>
    <w:rsid w:val="007D0722"/>
    <w:rsid w:val="007D0D54"/>
    <w:rsid w:val="007D11B7"/>
    <w:rsid w:val="007D13CE"/>
    <w:rsid w:val="007D1BFE"/>
    <w:rsid w:val="007D236D"/>
    <w:rsid w:val="007D29B5"/>
    <w:rsid w:val="007D2A6A"/>
    <w:rsid w:val="007D2EAF"/>
    <w:rsid w:val="007D3321"/>
    <w:rsid w:val="007D347A"/>
    <w:rsid w:val="007D39D7"/>
    <w:rsid w:val="007D3A95"/>
    <w:rsid w:val="007D3B2D"/>
    <w:rsid w:val="007D3DCF"/>
    <w:rsid w:val="007D3EE7"/>
    <w:rsid w:val="007D3F99"/>
    <w:rsid w:val="007D43F0"/>
    <w:rsid w:val="007D4873"/>
    <w:rsid w:val="007D4C83"/>
    <w:rsid w:val="007D5314"/>
    <w:rsid w:val="007D54DB"/>
    <w:rsid w:val="007D5603"/>
    <w:rsid w:val="007D59DE"/>
    <w:rsid w:val="007D5C64"/>
    <w:rsid w:val="007D5D4F"/>
    <w:rsid w:val="007D5E1F"/>
    <w:rsid w:val="007D63CC"/>
    <w:rsid w:val="007D673C"/>
    <w:rsid w:val="007D686F"/>
    <w:rsid w:val="007D6A24"/>
    <w:rsid w:val="007D6B61"/>
    <w:rsid w:val="007D71B6"/>
    <w:rsid w:val="007D7341"/>
    <w:rsid w:val="007D7668"/>
    <w:rsid w:val="007D7803"/>
    <w:rsid w:val="007D7F66"/>
    <w:rsid w:val="007E023E"/>
    <w:rsid w:val="007E03BC"/>
    <w:rsid w:val="007E0680"/>
    <w:rsid w:val="007E0848"/>
    <w:rsid w:val="007E09C7"/>
    <w:rsid w:val="007E0AE5"/>
    <w:rsid w:val="007E0CE9"/>
    <w:rsid w:val="007E11E5"/>
    <w:rsid w:val="007E123E"/>
    <w:rsid w:val="007E136B"/>
    <w:rsid w:val="007E16DC"/>
    <w:rsid w:val="007E1910"/>
    <w:rsid w:val="007E23AE"/>
    <w:rsid w:val="007E23B3"/>
    <w:rsid w:val="007E25DB"/>
    <w:rsid w:val="007E2674"/>
    <w:rsid w:val="007E2D0B"/>
    <w:rsid w:val="007E3DC3"/>
    <w:rsid w:val="007E431B"/>
    <w:rsid w:val="007E442B"/>
    <w:rsid w:val="007E46C5"/>
    <w:rsid w:val="007E4959"/>
    <w:rsid w:val="007E4AE7"/>
    <w:rsid w:val="007E4F50"/>
    <w:rsid w:val="007E509C"/>
    <w:rsid w:val="007E53D7"/>
    <w:rsid w:val="007E5CED"/>
    <w:rsid w:val="007E5F53"/>
    <w:rsid w:val="007E6158"/>
    <w:rsid w:val="007E62AF"/>
    <w:rsid w:val="007E65EE"/>
    <w:rsid w:val="007E6B58"/>
    <w:rsid w:val="007E6BE1"/>
    <w:rsid w:val="007E6D25"/>
    <w:rsid w:val="007E6F3D"/>
    <w:rsid w:val="007E7033"/>
    <w:rsid w:val="007E7206"/>
    <w:rsid w:val="007E7568"/>
    <w:rsid w:val="007E7A53"/>
    <w:rsid w:val="007E7C2C"/>
    <w:rsid w:val="007E7DEA"/>
    <w:rsid w:val="007E7EB7"/>
    <w:rsid w:val="007F0158"/>
    <w:rsid w:val="007F021A"/>
    <w:rsid w:val="007F050B"/>
    <w:rsid w:val="007F074A"/>
    <w:rsid w:val="007F0825"/>
    <w:rsid w:val="007F0B5A"/>
    <w:rsid w:val="007F0FAF"/>
    <w:rsid w:val="007F11BA"/>
    <w:rsid w:val="007F1323"/>
    <w:rsid w:val="007F18B0"/>
    <w:rsid w:val="007F1D23"/>
    <w:rsid w:val="007F201F"/>
    <w:rsid w:val="007F2334"/>
    <w:rsid w:val="007F246D"/>
    <w:rsid w:val="007F279A"/>
    <w:rsid w:val="007F282F"/>
    <w:rsid w:val="007F283A"/>
    <w:rsid w:val="007F2C12"/>
    <w:rsid w:val="007F2EEA"/>
    <w:rsid w:val="007F30F0"/>
    <w:rsid w:val="007F33A2"/>
    <w:rsid w:val="007F3924"/>
    <w:rsid w:val="007F3E14"/>
    <w:rsid w:val="007F4000"/>
    <w:rsid w:val="007F402C"/>
    <w:rsid w:val="007F43FF"/>
    <w:rsid w:val="007F45E9"/>
    <w:rsid w:val="007F4753"/>
    <w:rsid w:val="007F4A7E"/>
    <w:rsid w:val="007F4B2E"/>
    <w:rsid w:val="007F4C12"/>
    <w:rsid w:val="007F4E63"/>
    <w:rsid w:val="007F4EC8"/>
    <w:rsid w:val="007F517E"/>
    <w:rsid w:val="007F520C"/>
    <w:rsid w:val="007F5426"/>
    <w:rsid w:val="007F5641"/>
    <w:rsid w:val="007F5E18"/>
    <w:rsid w:val="007F6143"/>
    <w:rsid w:val="007F6306"/>
    <w:rsid w:val="007F66EE"/>
    <w:rsid w:val="007F68ED"/>
    <w:rsid w:val="007F6A2E"/>
    <w:rsid w:val="007F6E25"/>
    <w:rsid w:val="007F7376"/>
    <w:rsid w:val="007F78F0"/>
    <w:rsid w:val="007F7D13"/>
    <w:rsid w:val="007F7D8D"/>
    <w:rsid w:val="0080018D"/>
    <w:rsid w:val="008001A6"/>
    <w:rsid w:val="008008D7"/>
    <w:rsid w:val="00800A84"/>
    <w:rsid w:val="00800D48"/>
    <w:rsid w:val="00800FC2"/>
    <w:rsid w:val="00801395"/>
    <w:rsid w:val="0080140C"/>
    <w:rsid w:val="0080186E"/>
    <w:rsid w:val="00802027"/>
    <w:rsid w:val="008022D0"/>
    <w:rsid w:val="008024F5"/>
    <w:rsid w:val="00802972"/>
    <w:rsid w:val="008029DB"/>
    <w:rsid w:val="00802AB6"/>
    <w:rsid w:val="00802BAE"/>
    <w:rsid w:val="00802E65"/>
    <w:rsid w:val="00803026"/>
    <w:rsid w:val="00803185"/>
    <w:rsid w:val="0080362A"/>
    <w:rsid w:val="00803764"/>
    <w:rsid w:val="00803CE5"/>
    <w:rsid w:val="00803D36"/>
    <w:rsid w:val="00803E52"/>
    <w:rsid w:val="00803F80"/>
    <w:rsid w:val="00804522"/>
    <w:rsid w:val="008046D3"/>
    <w:rsid w:val="00804A9C"/>
    <w:rsid w:val="00804B64"/>
    <w:rsid w:val="00804C23"/>
    <w:rsid w:val="008050E5"/>
    <w:rsid w:val="00805159"/>
    <w:rsid w:val="0080552B"/>
    <w:rsid w:val="008056B6"/>
    <w:rsid w:val="00805CCE"/>
    <w:rsid w:val="008060B9"/>
    <w:rsid w:val="008063F8"/>
    <w:rsid w:val="00806462"/>
    <w:rsid w:val="00806560"/>
    <w:rsid w:val="00806CF0"/>
    <w:rsid w:val="00806DF9"/>
    <w:rsid w:val="008070D7"/>
    <w:rsid w:val="00807328"/>
    <w:rsid w:val="008074EA"/>
    <w:rsid w:val="0080768B"/>
    <w:rsid w:val="008076BD"/>
    <w:rsid w:val="00807700"/>
    <w:rsid w:val="0080789D"/>
    <w:rsid w:val="0080795D"/>
    <w:rsid w:val="008079BE"/>
    <w:rsid w:val="008079E6"/>
    <w:rsid w:val="008079ED"/>
    <w:rsid w:val="00807A97"/>
    <w:rsid w:val="00807C3B"/>
    <w:rsid w:val="0081010C"/>
    <w:rsid w:val="0081012C"/>
    <w:rsid w:val="008107EB"/>
    <w:rsid w:val="00810B13"/>
    <w:rsid w:val="00810B17"/>
    <w:rsid w:val="00811B5E"/>
    <w:rsid w:val="00811D18"/>
    <w:rsid w:val="00811D24"/>
    <w:rsid w:val="00811E79"/>
    <w:rsid w:val="008124A2"/>
    <w:rsid w:val="00812E04"/>
    <w:rsid w:val="008131E0"/>
    <w:rsid w:val="0081337C"/>
    <w:rsid w:val="00813431"/>
    <w:rsid w:val="00813D8E"/>
    <w:rsid w:val="00813FB6"/>
    <w:rsid w:val="0081420A"/>
    <w:rsid w:val="0081468B"/>
    <w:rsid w:val="00814C7F"/>
    <w:rsid w:val="00815009"/>
    <w:rsid w:val="00815144"/>
    <w:rsid w:val="0081553A"/>
    <w:rsid w:val="00815678"/>
    <w:rsid w:val="00815B84"/>
    <w:rsid w:val="00815E8E"/>
    <w:rsid w:val="00815E98"/>
    <w:rsid w:val="0081620F"/>
    <w:rsid w:val="00816369"/>
    <w:rsid w:val="008166AD"/>
    <w:rsid w:val="00816BB1"/>
    <w:rsid w:val="00816E9B"/>
    <w:rsid w:val="008171E3"/>
    <w:rsid w:val="00817665"/>
    <w:rsid w:val="00817F4C"/>
    <w:rsid w:val="00820379"/>
    <w:rsid w:val="00820878"/>
    <w:rsid w:val="008211C1"/>
    <w:rsid w:val="008213A8"/>
    <w:rsid w:val="008213D7"/>
    <w:rsid w:val="008213DE"/>
    <w:rsid w:val="00821464"/>
    <w:rsid w:val="008216DF"/>
    <w:rsid w:val="0082170E"/>
    <w:rsid w:val="00822006"/>
    <w:rsid w:val="0082244C"/>
    <w:rsid w:val="00822677"/>
    <w:rsid w:val="00822C27"/>
    <w:rsid w:val="00822C65"/>
    <w:rsid w:val="0082323C"/>
    <w:rsid w:val="008232E6"/>
    <w:rsid w:val="00823F08"/>
    <w:rsid w:val="008245F2"/>
    <w:rsid w:val="00824B7E"/>
    <w:rsid w:val="00824FF2"/>
    <w:rsid w:val="00825003"/>
    <w:rsid w:val="00825026"/>
    <w:rsid w:val="008255DE"/>
    <w:rsid w:val="00825685"/>
    <w:rsid w:val="00825B32"/>
    <w:rsid w:val="00825C16"/>
    <w:rsid w:val="00825D0C"/>
    <w:rsid w:val="00825D2D"/>
    <w:rsid w:val="008263D7"/>
    <w:rsid w:val="00826989"/>
    <w:rsid w:val="00826A2D"/>
    <w:rsid w:val="00826B92"/>
    <w:rsid w:val="00826F5A"/>
    <w:rsid w:val="008270BE"/>
    <w:rsid w:val="00827614"/>
    <w:rsid w:val="00827E3C"/>
    <w:rsid w:val="00827FE9"/>
    <w:rsid w:val="0083016E"/>
    <w:rsid w:val="0083016F"/>
    <w:rsid w:val="00830357"/>
    <w:rsid w:val="0083039D"/>
    <w:rsid w:val="008309AC"/>
    <w:rsid w:val="00831396"/>
    <w:rsid w:val="008317C0"/>
    <w:rsid w:val="00831885"/>
    <w:rsid w:val="00831CC1"/>
    <w:rsid w:val="008322AA"/>
    <w:rsid w:val="0083231F"/>
    <w:rsid w:val="0083242C"/>
    <w:rsid w:val="00832A6E"/>
    <w:rsid w:val="00832AA9"/>
    <w:rsid w:val="00832EBD"/>
    <w:rsid w:val="00833182"/>
    <w:rsid w:val="008335BA"/>
    <w:rsid w:val="00833782"/>
    <w:rsid w:val="00833904"/>
    <w:rsid w:val="0083396C"/>
    <w:rsid w:val="00833D18"/>
    <w:rsid w:val="00833EA8"/>
    <w:rsid w:val="00834137"/>
    <w:rsid w:val="00834349"/>
    <w:rsid w:val="00834401"/>
    <w:rsid w:val="008345C1"/>
    <w:rsid w:val="008345D8"/>
    <w:rsid w:val="008348E6"/>
    <w:rsid w:val="00834C95"/>
    <w:rsid w:val="00834E7E"/>
    <w:rsid w:val="00834F8C"/>
    <w:rsid w:val="008351B9"/>
    <w:rsid w:val="00835269"/>
    <w:rsid w:val="008353F7"/>
    <w:rsid w:val="0083549D"/>
    <w:rsid w:val="008357CC"/>
    <w:rsid w:val="00836053"/>
    <w:rsid w:val="008363EE"/>
    <w:rsid w:val="008367F5"/>
    <w:rsid w:val="0083686B"/>
    <w:rsid w:val="00836A99"/>
    <w:rsid w:val="00836BB9"/>
    <w:rsid w:val="00836ECA"/>
    <w:rsid w:val="00837035"/>
    <w:rsid w:val="008370FF"/>
    <w:rsid w:val="008374C3"/>
    <w:rsid w:val="008376EE"/>
    <w:rsid w:val="00837C11"/>
    <w:rsid w:val="00837C74"/>
    <w:rsid w:val="00837E86"/>
    <w:rsid w:val="0084023D"/>
    <w:rsid w:val="00840419"/>
    <w:rsid w:val="008408D1"/>
    <w:rsid w:val="008410C4"/>
    <w:rsid w:val="0084124E"/>
    <w:rsid w:val="008418DE"/>
    <w:rsid w:val="00841ACF"/>
    <w:rsid w:val="00841AE7"/>
    <w:rsid w:val="0084341E"/>
    <w:rsid w:val="00843525"/>
    <w:rsid w:val="0084361B"/>
    <w:rsid w:val="008436F5"/>
    <w:rsid w:val="0084383C"/>
    <w:rsid w:val="00844074"/>
    <w:rsid w:val="008442B4"/>
    <w:rsid w:val="00845078"/>
    <w:rsid w:val="0084512E"/>
    <w:rsid w:val="00845275"/>
    <w:rsid w:val="00845480"/>
    <w:rsid w:val="0084575F"/>
    <w:rsid w:val="00845AD7"/>
    <w:rsid w:val="00845C81"/>
    <w:rsid w:val="008464B3"/>
    <w:rsid w:val="008464DD"/>
    <w:rsid w:val="0084680F"/>
    <w:rsid w:val="00846CF1"/>
    <w:rsid w:val="00846D28"/>
    <w:rsid w:val="00847D1A"/>
    <w:rsid w:val="008504A2"/>
    <w:rsid w:val="008505FE"/>
    <w:rsid w:val="00850F62"/>
    <w:rsid w:val="00851C07"/>
    <w:rsid w:val="00852480"/>
    <w:rsid w:val="008527E4"/>
    <w:rsid w:val="00852880"/>
    <w:rsid w:val="00853265"/>
    <w:rsid w:val="0085341C"/>
    <w:rsid w:val="00853471"/>
    <w:rsid w:val="0085363E"/>
    <w:rsid w:val="00853711"/>
    <w:rsid w:val="00853E67"/>
    <w:rsid w:val="008545AD"/>
    <w:rsid w:val="00854664"/>
    <w:rsid w:val="00854846"/>
    <w:rsid w:val="00854852"/>
    <w:rsid w:val="00854C25"/>
    <w:rsid w:val="00854C6E"/>
    <w:rsid w:val="00854C82"/>
    <w:rsid w:val="00854FBC"/>
    <w:rsid w:val="008551E3"/>
    <w:rsid w:val="00855755"/>
    <w:rsid w:val="008557AA"/>
    <w:rsid w:val="0085589C"/>
    <w:rsid w:val="00855A16"/>
    <w:rsid w:val="00855A69"/>
    <w:rsid w:val="00855DA0"/>
    <w:rsid w:val="0085649F"/>
    <w:rsid w:val="00856BF8"/>
    <w:rsid w:val="00856C41"/>
    <w:rsid w:val="00856E40"/>
    <w:rsid w:val="008570B1"/>
    <w:rsid w:val="0085729B"/>
    <w:rsid w:val="00857F7E"/>
    <w:rsid w:val="00860238"/>
    <w:rsid w:val="00860613"/>
    <w:rsid w:val="00860A32"/>
    <w:rsid w:val="00860EA5"/>
    <w:rsid w:val="00861EBC"/>
    <w:rsid w:val="00861F00"/>
    <w:rsid w:val="00862016"/>
    <w:rsid w:val="008620E7"/>
    <w:rsid w:val="008622C5"/>
    <w:rsid w:val="008627B5"/>
    <w:rsid w:val="00862A02"/>
    <w:rsid w:val="00862A09"/>
    <w:rsid w:val="00862C8A"/>
    <w:rsid w:val="00862E4A"/>
    <w:rsid w:val="00863647"/>
    <w:rsid w:val="00863D36"/>
    <w:rsid w:val="00863E76"/>
    <w:rsid w:val="00864569"/>
    <w:rsid w:val="00864B2B"/>
    <w:rsid w:val="00864D9B"/>
    <w:rsid w:val="00865400"/>
    <w:rsid w:val="008654BF"/>
    <w:rsid w:val="008658A8"/>
    <w:rsid w:val="00865B75"/>
    <w:rsid w:val="008660AC"/>
    <w:rsid w:val="00866287"/>
    <w:rsid w:val="00866407"/>
    <w:rsid w:val="0086678D"/>
    <w:rsid w:val="0086721D"/>
    <w:rsid w:val="00867597"/>
    <w:rsid w:val="0086785D"/>
    <w:rsid w:val="008678F9"/>
    <w:rsid w:val="00867914"/>
    <w:rsid w:val="00867CFE"/>
    <w:rsid w:val="00870426"/>
    <w:rsid w:val="008705F7"/>
    <w:rsid w:val="0087065F"/>
    <w:rsid w:val="00871028"/>
    <w:rsid w:val="00871856"/>
    <w:rsid w:val="00871CA3"/>
    <w:rsid w:val="008723DA"/>
    <w:rsid w:val="008724CC"/>
    <w:rsid w:val="00872537"/>
    <w:rsid w:val="00872DCE"/>
    <w:rsid w:val="00872FDB"/>
    <w:rsid w:val="00873863"/>
    <w:rsid w:val="0087391B"/>
    <w:rsid w:val="00873C10"/>
    <w:rsid w:val="00873EC9"/>
    <w:rsid w:val="00873ECB"/>
    <w:rsid w:val="008743B4"/>
    <w:rsid w:val="008748B2"/>
    <w:rsid w:val="00874A4F"/>
    <w:rsid w:val="00875549"/>
    <w:rsid w:val="00875595"/>
    <w:rsid w:val="00875667"/>
    <w:rsid w:val="00875816"/>
    <w:rsid w:val="0087585A"/>
    <w:rsid w:val="00875863"/>
    <w:rsid w:val="0087596B"/>
    <w:rsid w:val="00876471"/>
    <w:rsid w:val="00876B4E"/>
    <w:rsid w:val="008778B9"/>
    <w:rsid w:val="0087798B"/>
    <w:rsid w:val="00877A83"/>
    <w:rsid w:val="00877DBA"/>
    <w:rsid w:val="008800B6"/>
    <w:rsid w:val="0088024C"/>
    <w:rsid w:val="00880355"/>
    <w:rsid w:val="00881608"/>
    <w:rsid w:val="00881BA2"/>
    <w:rsid w:val="00881BD4"/>
    <w:rsid w:val="00881F38"/>
    <w:rsid w:val="0088208C"/>
    <w:rsid w:val="0088229A"/>
    <w:rsid w:val="008827B7"/>
    <w:rsid w:val="008827C5"/>
    <w:rsid w:val="0088284A"/>
    <w:rsid w:val="00882CF6"/>
    <w:rsid w:val="0088309E"/>
    <w:rsid w:val="008837B1"/>
    <w:rsid w:val="008837EB"/>
    <w:rsid w:val="00884053"/>
    <w:rsid w:val="00884392"/>
    <w:rsid w:val="0088458F"/>
    <w:rsid w:val="0088476F"/>
    <w:rsid w:val="0088478F"/>
    <w:rsid w:val="00884A7A"/>
    <w:rsid w:val="008854D4"/>
    <w:rsid w:val="008857D2"/>
    <w:rsid w:val="00885E04"/>
    <w:rsid w:val="00885F5C"/>
    <w:rsid w:val="00886780"/>
    <w:rsid w:val="0088689C"/>
    <w:rsid w:val="00886E29"/>
    <w:rsid w:val="00886FCF"/>
    <w:rsid w:val="00887D4E"/>
    <w:rsid w:val="00887E12"/>
    <w:rsid w:val="00887F27"/>
    <w:rsid w:val="00887FDF"/>
    <w:rsid w:val="00887FEC"/>
    <w:rsid w:val="008900E4"/>
    <w:rsid w:val="00890205"/>
    <w:rsid w:val="00890217"/>
    <w:rsid w:val="00890AF8"/>
    <w:rsid w:val="00890C61"/>
    <w:rsid w:val="00890EFC"/>
    <w:rsid w:val="008912A8"/>
    <w:rsid w:val="008916CB"/>
    <w:rsid w:val="00891778"/>
    <w:rsid w:val="00891816"/>
    <w:rsid w:val="008918E0"/>
    <w:rsid w:val="00891EF2"/>
    <w:rsid w:val="008920FC"/>
    <w:rsid w:val="008925F6"/>
    <w:rsid w:val="0089261B"/>
    <w:rsid w:val="0089291F"/>
    <w:rsid w:val="00892E0D"/>
    <w:rsid w:val="00893115"/>
    <w:rsid w:val="00893983"/>
    <w:rsid w:val="00893BB7"/>
    <w:rsid w:val="00893FCA"/>
    <w:rsid w:val="008940EA"/>
    <w:rsid w:val="0089436C"/>
    <w:rsid w:val="00894964"/>
    <w:rsid w:val="00894A55"/>
    <w:rsid w:val="00895282"/>
    <w:rsid w:val="008956FA"/>
    <w:rsid w:val="00895717"/>
    <w:rsid w:val="00895859"/>
    <w:rsid w:val="00895A90"/>
    <w:rsid w:val="0089646B"/>
    <w:rsid w:val="008965D1"/>
    <w:rsid w:val="008966C4"/>
    <w:rsid w:val="0089704A"/>
    <w:rsid w:val="008970C1"/>
    <w:rsid w:val="00897137"/>
    <w:rsid w:val="008972B1"/>
    <w:rsid w:val="0089759D"/>
    <w:rsid w:val="00897848"/>
    <w:rsid w:val="00897C82"/>
    <w:rsid w:val="008A00B5"/>
    <w:rsid w:val="008A0388"/>
    <w:rsid w:val="008A039C"/>
    <w:rsid w:val="008A0486"/>
    <w:rsid w:val="008A0690"/>
    <w:rsid w:val="008A08EA"/>
    <w:rsid w:val="008A0F68"/>
    <w:rsid w:val="008A11F1"/>
    <w:rsid w:val="008A13D6"/>
    <w:rsid w:val="008A18B8"/>
    <w:rsid w:val="008A2368"/>
    <w:rsid w:val="008A2874"/>
    <w:rsid w:val="008A29A6"/>
    <w:rsid w:val="008A2DC6"/>
    <w:rsid w:val="008A2FC5"/>
    <w:rsid w:val="008A337F"/>
    <w:rsid w:val="008A3E54"/>
    <w:rsid w:val="008A4030"/>
    <w:rsid w:val="008A4524"/>
    <w:rsid w:val="008A49E1"/>
    <w:rsid w:val="008A4FBA"/>
    <w:rsid w:val="008A5160"/>
    <w:rsid w:val="008A51D0"/>
    <w:rsid w:val="008A569B"/>
    <w:rsid w:val="008A57F7"/>
    <w:rsid w:val="008A5869"/>
    <w:rsid w:val="008A58D6"/>
    <w:rsid w:val="008A5B3E"/>
    <w:rsid w:val="008A5F05"/>
    <w:rsid w:val="008A5F4F"/>
    <w:rsid w:val="008A6181"/>
    <w:rsid w:val="008A6726"/>
    <w:rsid w:val="008A67C7"/>
    <w:rsid w:val="008A6B73"/>
    <w:rsid w:val="008A6E2C"/>
    <w:rsid w:val="008A6EB0"/>
    <w:rsid w:val="008A7114"/>
    <w:rsid w:val="008A7262"/>
    <w:rsid w:val="008A7494"/>
    <w:rsid w:val="008A7CAB"/>
    <w:rsid w:val="008A7EA1"/>
    <w:rsid w:val="008A7EB0"/>
    <w:rsid w:val="008B0093"/>
    <w:rsid w:val="008B00B9"/>
    <w:rsid w:val="008B01E8"/>
    <w:rsid w:val="008B1271"/>
    <w:rsid w:val="008B12FB"/>
    <w:rsid w:val="008B1699"/>
    <w:rsid w:val="008B170F"/>
    <w:rsid w:val="008B1D1C"/>
    <w:rsid w:val="008B1DF5"/>
    <w:rsid w:val="008B404B"/>
    <w:rsid w:val="008B468B"/>
    <w:rsid w:val="008B4D29"/>
    <w:rsid w:val="008B4F7C"/>
    <w:rsid w:val="008B591A"/>
    <w:rsid w:val="008B5B99"/>
    <w:rsid w:val="008B5EF0"/>
    <w:rsid w:val="008B613C"/>
    <w:rsid w:val="008B6461"/>
    <w:rsid w:val="008B7072"/>
    <w:rsid w:val="008B7389"/>
    <w:rsid w:val="008B749B"/>
    <w:rsid w:val="008B74DD"/>
    <w:rsid w:val="008B7835"/>
    <w:rsid w:val="008B7BFF"/>
    <w:rsid w:val="008B7DCC"/>
    <w:rsid w:val="008C00C4"/>
    <w:rsid w:val="008C02D6"/>
    <w:rsid w:val="008C031E"/>
    <w:rsid w:val="008C0AF1"/>
    <w:rsid w:val="008C15F8"/>
    <w:rsid w:val="008C19B6"/>
    <w:rsid w:val="008C19F9"/>
    <w:rsid w:val="008C1A05"/>
    <w:rsid w:val="008C1A69"/>
    <w:rsid w:val="008C1DB5"/>
    <w:rsid w:val="008C2575"/>
    <w:rsid w:val="008C2C87"/>
    <w:rsid w:val="008C32FC"/>
    <w:rsid w:val="008C3463"/>
    <w:rsid w:val="008C35BD"/>
    <w:rsid w:val="008C39CC"/>
    <w:rsid w:val="008C3A39"/>
    <w:rsid w:val="008C3F64"/>
    <w:rsid w:val="008C4279"/>
    <w:rsid w:val="008C43C2"/>
    <w:rsid w:val="008C468C"/>
    <w:rsid w:val="008C46A6"/>
    <w:rsid w:val="008C499D"/>
    <w:rsid w:val="008C504D"/>
    <w:rsid w:val="008C5165"/>
    <w:rsid w:val="008C51C0"/>
    <w:rsid w:val="008C5352"/>
    <w:rsid w:val="008C56E1"/>
    <w:rsid w:val="008C5A21"/>
    <w:rsid w:val="008C5B20"/>
    <w:rsid w:val="008C5D89"/>
    <w:rsid w:val="008C60C7"/>
    <w:rsid w:val="008C6105"/>
    <w:rsid w:val="008C65A9"/>
    <w:rsid w:val="008C66F3"/>
    <w:rsid w:val="008C6A6F"/>
    <w:rsid w:val="008C6AAB"/>
    <w:rsid w:val="008C6CD6"/>
    <w:rsid w:val="008C6E9D"/>
    <w:rsid w:val="008C710E"/>
    <w:rsid w:val="008C75B5"/>
    <w:rsid w:val="008C7740"/>
    <w:rsid w:val="008C7946"/>
    <w:rsid w:val="008C7A66"/>
    <w:rsid w:val="008C7ECA"/>
    <w:rsid w:val="008C7FDC"/>
    <w:rsid w:val="008D0264"/>
    <w:rsid w:val="008D065B"/>
    <w:rsid w:val="008D097D"/>
    <w:rsid w:val="008D09A7"/>
    <w:rsid w:val="008D0A46"/>
    <w:rsid w:val="008D0B11"/>
    <w:rsid w:val="008D0DBF"/>
    <w:rsid w:val="008D11D2"/>
    <w:rsid w:val="008D1513"/>
    <w:rsid w:val="008D177D"/>
    <w:rsid w:val="008D2634"/>
    <w:rsid w:val="008D271B"/>
    <w:rsid w:val="008D300F"/>
    <w:rsid w:val="008D31E9"/>
    <w:rsid w:val="008D3416"/>
    <w:rsid w:val="008D3607"/>
    <w:rsid w:val="008D390A"/>
    <w:rsid w:val="008D3DED"/>
    <w:rsid w:val="008D40A0"/>
    <w:rsid w:val="008D45C3"/>
    <w:rsid w:val="008D4722"/>
    <w:rsid w:val="008D4907"/>
    <w:rsid w:val="008D49D1"/>
    <w:rsid w:val="008D5077"/>
    <w:rsid w:val="008D5790"/>
    <w:rsid w:val="008D59D2"/>
    <w:rsid w:val="008D5BBD"/>
    <w:rsid w:val="008D6440"/>
    <w:rsid w:val="008D69A4"/>
    <w:rsid w:val="008D6A65"/>
    <w:rsid w:val="008D6AAF"/>
    <w:rsid w:val="008D6F80"/>
    <w:rsid w:val="008D7132"/>
    <w:rsid w:val="008D777B"/>
    <w:rsid w:val="008D782D"/>
    <w:rsid w:val="008D7C2B"/>
    <w:rsid w:val="008E0960"/>
    <w:rsid w:val="008E0C78"/>
    <w:rsid w:val="008E0E5A"/>
    <w:rsid w:val="008E11E0"/>
    <w:rsid w:val="008E12EB"/>
    <w:rsid w:val="008E142D"/>
    <w:rsid w:val="008E2D4B"/>
    <w:rsid w:val="008E3976"/>
    <w:rsid w:val="008E3CDF"/>
    <w:rsid w:val="008E3E46"/>
    <w:rsid w:val="008E3EAF"/>
    <w:rsid w:val="008E4116"/>
    <w:rsid w:val="008E420C"/>
    <w:rsid w:val="008E42DB"/>
    <w:rsid w:val="008E4543"/>
    <w:rsid w:val="008E49DC"/>
    <w:rsid w:val="008E4E1A"/>
    <w:rsid w:val="008E5097"/>
    <w:rsid w:val="008E5364"/>
    <w:rsid w:val="008E5579"/>
    <w:rsid w:val="008E5648"/>
    <w:rsid w:val="008E6319"/>
    <w:rsid w:val="008E6776"/>
    <w:rsid w:val="008E6810"/>
    <w:rsid w:val="008E77F9"/>
    <w:rsid w:val="008E780B"/>
    <w:rsid w:val="008E79FB"/>
    <w:rsid w:val="008E7B2E"/>
    <w:rsid w:val="008E7C3C"/>
    <w:rsid w:val="008F0012"/>
    <w:rsid w:val="008F0123"/>
    <w:rsid w:val="008F03E5"/>
    <w:rsid w:val="008F03EE"/>
    <w:rsid w:val="008F04B2"/>
    <w:rsid w:val="008F0A45"/>
    <w:rsid w:val="008F0A64"/>
    <w:rsid w:val="008F0EC4"/>
    <w:rsid w:val="008F100A"/>
    <w:rsid w:val="008F1159"/>
    <w:rsid w:val="008F1453"/>
    <w:rsid w:val="008F18D1"/>
    <w:rsid w:val="008F19AD"/>
    <w:rsid w:val="008F2878"/>
    <w:rsid w:val="008F296F"/>
    <w:rsid w:val="008F43D8"/>
    <w:rsid w:val="008F51C7"/>
    <w:rsid w:val="008F5307"/>
    <w:rsid w:val="008F53ED"/>
    <w:rsid w:val="008F5633"/>
    <w:rsid w:val="008F5651"/>
    <w:rsid w:val="008F57A8"/>
    <w:rsid w:val="008F6034"/>
    <w:rsid w:val="008F6357"/>
    <w:rsid w:val="008F66EF"/>
    <w:rsid w:val="008F685F"/>
    <w:rsid w:val="008F6B49"/>
    <w:rsid w:val="008F6CA1"/>
    <w:rsid w:val="008F6CE8"/>
    <w:rsid w:val="008F78C0"/>
    <w:rsid w:val="008F7E3B"/>
    <w:rsid w:val="009001C0"/>
    <w:rsid w:val="009001F8"/>
    <w:rsid w:val="00900390"/>
    <w:rsid w:val="009004B9"/>
    <w:rsid w:val="00900953"/>
    <w:rsid w:val="00900EF1"/>
    <w:rsid w:val="009010C7"/>
    <w:rsid w:val="00901474"/>
    <w:rsid w:val="009014F4"/>
    <w:rsid w:val="00901BD7"/>
    <w:rsid w:val="00901D74"/>
    <w:rsid w:val="009020D5"/>
    <w:rsid w:val="00902250"/>
    <w:rsid w:val="00902A8B"/>
    <w:rsid w:val="00902C98"/>
    <w:rsid w:val="00902D8E"/>
    <w:rsid w:val="00902F25"/>
    <w:rsid w:val="00903064"/>
    <w:rsid w:val="009030C5"/>
    <w:rsid w:val="009031B1"/>
    <w:rsid w:val="0090361A"/>
    <w:rsid w:val="00903BDD"/>
    <w:rsid w:val="009042E8"/>
    <w:rsid w:val="00904687"/>
    <w:rsid w:val="00904A29"/>
    <w:rsid w:val="009050DB"/>
    <w:rsid w:val="009059D6"/>
    <w:rsid w:val="00905B30"/>
    <w:rsid w:val="00906343"/>
    <w:rsid w:val="0090657D"/>
    <w:rsid w:val="009068A2"/>
    <w:rsid w:val="00906AEA"/>
    <w:rsid w:val="0090718E"/>
    <w:rsid w:val="009073B8"/>
    <w:rsid w:val="00907690"/>
    <w:rsid w:val="009077F3"/>
    <w:rsid w:val="009078AA"/>
    <w:rsid w:val="00910149"/>
    <w:rsid w:val="0091020D"/>
    <w:rsid w:val="0091045F"/>
    <w:rsid w:val="009105AE"/>
    <w:rsid w:val="009109D7"/>
    <w:rsid w:val="00910ED7"/>
    <w:rsid w:val="00911407"/>
    <w:rsid w:val="009119A1"/>
    <w:rsid w:val="00911A05"/>
    <w:rsid w:val="00911D8A"/>
    <w:rsid w:val="00912909"/>
    <w:rsid w:val="00912D40"/>
    <w:rsid w:val="009130E4"/>
    <w:rsid w:val="009132E9"/>
    <w:rsid w:val="009134A0"/>
    <w:rsid w:val="00913584"/>
    <w:rsid w:val="0091364F"/>
    <w:rsid w:val="009139CC"/>
    <w:rsid w:val="00913C95"/>
    <w:rsid w:val="00913D8C"/>
    <w:rsid w:val="00914017"/>
    <w:rsid w:val="00914098"/>
    <w:rsid w:val="009146B3"/>
    <w:rsid w:val="009147B0"/>
    <w:rsid w:val="00914A7F"/>
    <w:rsid w:val="00915080"/>
    <w:rsid w:val="009152AF"/>
    <w:rsid w:val="00915806"/>
    <w:rsid w:val="00915C7F"/>
    <w:rsid w:val="00915FD6"/>
    <w:rsid w:val="00916056"/>
    <w:rsid w:val="00916070"/>
    <w:rsid w:val="0091617A"/>
    <w:rsid w:val="0091656B"/>
    <w:rsid w:val="009166AF"/>
    <w:rsid w:val="0091688F"/>
    <w:rsid w:val="00916CC7"/>
    <w:rsid w:val="00916F85"/>
    <w:rsid w:val="0091718D"/>
    <w:rsid w:val="009173AC"/>
    <w:rsid w:val="009173E0"/>
    <w:rsid w:val="00917F33"/>
    <w:rsid w:val="009202DB"/>
    <w:rsid w:val="00920301"/>
    <w:rsid w:val="0092045E"/>
    <w:rsid w:val="00920522"/>
    <w:rsid w:val="00920619"/>
    <w:rsid w:val="00920688"/>
    <w:rsid w:val="00920EA7"/>
    <w:rsid w:val="00921372"/>
    <w:rsid w:val="00922445"/>
    <w:rsid w:val="009226CF"/>
    <w:rsid w:val="0092275A"/>
    <w:rsid w:val="00922913"/>
    <w:rsid w:val="00922A78"/>
    <w:rsid w:val="00923117"/>
    <w:rsid w:val="009231E9"/>
    <w:rsid w:val="009232B1"/>
    <w:rsid w:val="00923425"/>
    <w:rsid w:val="009236E7"/>
    <w:rsid w:val="00923A56"/>
    <w:rsid w:val="00923C64"/>
    <w:rsid w:val="00924841"/>
    <w:rsid w:val="00925323"/>
    <w:rsid w:val="0092544C"/>
    <w:rsid w:val="00925EFE"/>
    <w:rsid w:val="00926169"/>
    <w:rsid w:val="00926432"/>
    <w:rsid w:val="009268DF"/>
    <w:rsid w:val="00926E83"/>
    <w:rsid w:val="009271DB"/>
    <w:rsid w:val="009272F1"/>
    <w:rsid w:val="009275D7"/>
    <w:rsid w:val="00927841"/>
    <w:rsid w:val="00927C11"/>
    <w:rsid w:val="00927EAD"/>
    <w:rsid w:val="0093015C"/>
    <w:rsid w:val="009302DF"/>
    <w:rsid w:val="00930337"/>
    <w:rsid w:val="009309EE"/>
    <w:rsid w:val="009309F2"/>
    <w:rsid w:val="00930CE1"/>
    <w:rsid w:val="00931080"/>
    <w:rsid w:val="009316AF"/>
    <w:rsid w:val="00931843"/>
    <w:rsid w:val="009318D4"/>
    <w:rsid w:val="00931D65"/>
    <w:rsid w:val="00931EA4"/>
    <w:rsid w:val="009320A1"/>
    <w:rsid w:val="0093233F"/>
    <w:rsid w:val="00932757"/>
    <w:rsid w:val="009328B5"/>
    <w:rsid w:val="00932952"/>
    <w:rsid w:val="00932C16"/>
    <w:rsid w:val="00932D59"/>
    <w:rsid w:val="00933587"/>
    <w:rsid w:val="00933654"/>
    <w:rsid w:val="00933907"/>
    <w:rsid w:val="009339DD"/>
    <w:rsid w:val="00933FD7"/>
    <w:rsid w:val="009340DC"/>
    <w:rsid w:val="009341DF"/>
    <w:rsid w:val="00934461"/>
    <w:rsid w:val="00934542"/>
    <w:rsid w:val="009351C4"/>
    <w:rsid w:val="00936125"/>
    <w:rsid w:val="00936579"/>
    <w:rsid w:val="00936D9B"/>
    <w:rsid w:val="009370B0"/>
    <w:rsid w:val="00937873"/>
    <w:rsid w:val="00937D56"/>
    <w:rsid w:val="0094000D"/>
    <w:rsid w:val="00940208"/>
    <w:rsid w:val="0094056D"/>
    <w:rsid w:val="009408DC"/>
    <w:rsid w:val="00940BF1"/>
    <w:rsid w:val="00940C77"/>
    <w:rsid w:val="00940FFB"/>
    <w:rsid w:val="009410ED"/>
    <w:rsid w:val="00941770"/>
    <w:rsid w:val="00941981"/>
    <w:rsid w:val="00941B70"/>
    <w:rsid w:val="00941BB8"/>
    <w:rsid w:val="009420EF"/>
    <w:rsid w:val="00942289"/>
    <w:rsid w:val="009425D1"/>
    <w:rsid w:val="009434B6"/>
    <w:rsid w:val="0094396C"/>
    <w:rsid w:val="00944392"/>
    <w:rsid w:val="009445C1"/>
    <w:rsid w:val="009446C1"/>
    <w:rsid w:val="00944990"/>
    <w:rsid w:val="00944A7F"/>
    <w:rsid w:val="00944FA4"/>
    <w:rsid w:val="009450D7"/>
    <w:rsid w:val="0094512B"/>
    <w:rsid w:val="0094518E"/>
    <w:rsid w:val="00945374"/>
    <w:rsid w:val="0094563A"/>
    <w:rsid w:val="00945857"/>
    <w:rsid w:val="009458FD"/>
    <w:rsid w:val="00945BAF"/>
    <w:rsid w:val="0094657B"/>
    <w:rsid w:val="0094663E"/>
    <w:rsid w:val="009466AC"/>
    <w:rsid w:val="00947431"/>
    <w:rsid w:val="00947964"/>
    <w:rsid w:val="00947995"/>
    <w:rsid w:val="00947B34"/>
    <w:rsid w:val="00947C06"/>
    <w:rsid w:val="00947DC5"/>
    <w:rsid w:val="00947EC4"/>
    <w:rsid w:val="00950054"/>
    <w:rsid w:val="0095066E"/>
    <w:rsid w:val="00950BB5"/>
    <w:rsid w:val="00950C14"/>
    <w:rsid w:val="00950EA5"/>
    <w:rsid w:val="00951133"/>
    <w:rsid w:val="00951D75"/>
    <w:rsid w:val="009520DB"/>
    <w:rsid w:val="00952275"/>
    <w:rsid w:val="0095228C"/>
    <w:rsid w:val="009522B2"/>
    <w:rsid w:val="009526A3"/>
    <w:rsid w:val="00952A3B"/>
    <w:rsid w:val="009538E1"/>
    <w:rsid w:val="00954443"/>
    <w:rsid w:val="00954BA0"/>
    <w:rsid w:val="00954F4F"/>
    <w:rsid w:val="009553CB"/>
    <w:rsid w:val="00955D45"/>
    <w:rsid w:val="00956520"/>
    <w:rsid w:val="009566B1"/>
    <w:rsid w:val="009566CB"/>
    <w:rsid w:val="009566FE"/>
    <w:rsid w:val="009567E5"/>
    <w:rsid w:val="009569B9"/>
    <w:rsid w:val="00956C90"/>
    <w:rsid w:val="0095727C"/>
    <w:rsid w:val="009572F0"/>
    <w:rsid w:val="0095744B"/>
    <w:rsid w:val="009575DB"/>
    <w:rsid w:val="0095778C"/>
    <w:rsid w:val="00960267"/>
    <w:rsid w:val="009604BA"/>
    <w:rsid w:val="00960835"/>
    <w:rsid w:val="00960984"/>
    <w:rsid w:val="00961352"/>
    <w:rsid w:val="009615B2"/>
    <w:rsid w:val="00961B3E"/>
    <w:rsid w:val="00961FEF"/>
    <w:rsid w:val="009623EA"/>
    <w:rsid w:val="00962669"/>
    <w:rsid w:val="009627BB"/>
    <w:rsid w:val="00963030"/>
    <w:rsid w:val="0096340F"/>
    <w:rsid w:val="00963BDE"/>
    <w:rsid w:val="00963E61"/>
    <w:rsid w:val="00963E91"/>
    <w:rsid w:val="00963EFB"/>
    <w:rsid w:val="00964376"/>
    <w:rsid w:val="00964511"/>
    <w:rsid w:val="00964529"/>
    <w:rsid w:val="00965237"/>
    <w:rsid w:val="00965241"/>
    <w:rsid w:val="00965294"/>
    <w:rsid w:val="009652FC"/>
    <w:rsid w:val="00965C22"/>
    <w:rsid w:val="00966114"/>
    <w:rsid w:val="0096689C"/>
    <w:rsid w:val="00966A7C"/>
    <w:rsid w:val="00967286"/>
    <w:rsid w:val="00967D2C"/>
    <w:rsid w:val="00967F60"/>
    <w:rsid w:val="009700B5"/>
    <w:rsid w:val="00970620"/>
    <w:rsid w:val="009707E5"/>
    <w:rsid w:val="00970959"/>
    <w:rsid w:val="009709EA"/>
    <w:rsid w:val="00970E41"/>
    <w:rsid w:val="009715F2"/>
    <w:rsid w:val="009716EA"/>
    <w:rsid w:val="00971A78"/>
    <w:rsid w:val="00971CB2"/>
    <w:rsid w:val="00972368"/>
    <w:rsid w:val="009723C5"/>
    <w:rsid w:val="009725D1"/>
    <w:rsid w:val="00972950"/>
    <w:rsid w:val="009735EF"/>
    <w:rsid w:val="00973796"/>
    <w:rsid w:val="009738D0"/>
    <w:rsid w:val="00973AFF"/>
    <w:rsid w:val="00973E5E"/>
    <w:rsid w:val="009748F7"/>
    <w:rsid w:val="00975273"/>
    <w:rsid w:val="0097577D"/>
    <w:rsid w:val="009759D0"/>
    <w:rsid w:val="009759F1"/>
    <w:rsid w:val="00975F64"/>
    <w:rsid w:val="009762B2"/>
    <w:rsid w:val="00976C18"/>
    <w:rsid w:val="00977EA4"/>
    <w:rsid w:val="0098139E"/>
    <w:rsid w:val="00981A33"/>
    <w:rsid w:val="00981F84"/>
    <w:rsid w:val="009823F3"/>
    <w:rsid w:val="0098251B"/>
    <w:rsid w:val="00982BCB"/>
    <w:rsid w:val="00982EC1"/>
    <w:rsid w:val="009832A4"/>
    <w:rsid w:val="009836AE"/>
    <w:rsid w:val="009838F5"/>
    <w:rsid w:val="00983A39"/>
    <w:rsid w:val="00983E95"/>
    <w:rsid w:val="00984258"/>
    <w:rsid w:val="009845AF"/>
    <w:rsid w:val="00984C20"/>
    <w:rsid w:val="009851A8"/>
    <w:rsid w:val="00985545"/>
    <w:rsid w:val="0098566B"/>
    <w:rsid w:val="0098584A"/>
    <w:rsid w:val="00985E5C"/>
    <w:rsid w:val="00985ECA"/>
    <w:rsid w:val="00987970"/>
    <w:rsid w:val="00987F2E"/>
    <w:rsid w:val="009900AE"/>
    <w:rsid w:val="0099012D"/>
    <w:rsid w:val="009901EA"/>
    <w:rsid w:val="009912A1"/>
    <w:rsid w:val="009916A5"/>
    <w:rsid w:val="00991DFB"/>
    <w:rsid w:val="00992057"/>
    <w:rsid w:val="00992333"/>
    <w:rsid w:val="00992CF1"/>
    <w:rsid w:val="00992E8A"/>
    <w:rsid w:val="0099301E"/>
    <w:rsid w:val="009933F3"/>
    <w:rsid w:val="0099343A"/>
    <w:rsid w:val="0099360F"/>
    <w:rsid w:val="00993D5E"/>
    <w:rsid w:val="009940F7"/>
    <w:rsid w:val="00994688"/>
    <w:rsid w:val="00994DA1"/>
    <w:rsid w:val="00994DD8"/>
    <w:rsid w:val="00994E77"/>
    <w:rsid w:val="009950F4"/>
    <w:rsid w:val="00995100"/>
    <w:rsid w:val="00995231"/>
    <w:rsid w:val="0099595B"/>
    <w:rsid w:val="00995E3E"/>
    <w:rsid w:val="00995F04"/>
    <w:rsid w:val="00997082"/>
    <w:rsid w:val="00997625"/>
    <w:rsid w:val="00997891"/>
    <w:rsid w:val="00997E9C"/>
    <w:rsid w:val="009A002D"/>
    <w:rsid w:val="009A00C1"/>
    <w:rsid w:val="009A01D4"/>
    <w:rsid w:val="009A03C2"/>
    <w:rsid w:val="009A0400"/>
    <w:rsid w:val="009A041F"/>
    <w:rsid w:val="009A0996"/>
    <w:rsid w:val="009A0E29"/>
    <w:rsid w:val="009A12FA"/>
    <w:rsid w:val="009A1BEB"/>
    <w:rsid w:val="009A20B2"/>
    <w:rsid w:val="009A210D"/>
    <w:rsid w:val="009A261F"/>
    <w:rsid w:val="009A2943"/>
    <w:rsid w:val="009A2EEB"/>
    <w:rsid w:val="009A3612"/>
    <w:rsid w:val="009A40EB"/>
    <w:rsid w:val="009A4235"/>
    <w:rsid w:val="009A4386"/>
    <w:rsid w:val="009A44AC"/>
    <w:rsid w:val="009A4585"/>
    <w:rsid w:val="009A4860"/>
    <w:rsid w:val="009A4A48"/>
    <w:rsid w:val="009A4D12"/>
    <w:rsid w:val="009A4E9E"/>
    <w:rsid w:val="009A5399"/>
    <w:rsid w:val="009A5596"/>
    <w:rsid w:val="009A6261"/>
    <w:rsid w:val="009A627D"/>
    <w:rsid w:val="009A6333"/>
    <w:rsid w:val="009A680E"/>
    <w:rsid w:val="009A6B5B"/>
    <w:rsid w:val="009A7007"/>
    <w:rsid w:val="009A736E"/>
    <w:rsid w:val="009A7632"/>
    <w:rsid w:val="009A7635"/>
    <w:rsid w:val="009A7D1C"/>
    <w:rsid w:val="009B0068"/>
    <w:rsid w:val="009B044D"/>
    <w:rsid w:val="009B0558"/>
    <w:rsid w:val="009B06EF"/>
    <w:rsid w:val="009B0B9F"/>
    <w:rsid w:val="009B0F1A"/>
    <w:rsid w:val="009B1205"/>
    <w:rsid w:val="009B1482"/>
    <w:rsid w:val="009B1AB6"/>
    <w:rsid w:val="009B1D40"/>
    <w:rsid w:val="009B1DA2"/>
    <w:rsid w:val="009B2798"/>
    <w:rsid w:val="009B2AAE"/>
    <w:rsid w:val="009B2B63"/>
    <w:rsid w:val="009B2D8B"/>
    <w:rsid w:val="009B3597"/>
    <w:rsid w:val="009B410F"/>
    <w:rsid w:val="009B41B9"/>
    <w:rsid w:val="009B4280"/>
    <w:rsid w:val="009B42C6"/>
    <w:rsid w:val="009B44B8"/>
    <w:rsid w:val="009B44F0"/>
    <w:rsid w:val="009B456A"/>
    <w:rsid w:val="009B46BF"/>
    <w:rsid w:val="009B4CC0"/>
    <w:rsid w:val="009B4FC6"/>
    <w:rsid w:val="009B530B"/>
    <w:rsid w:val="009B5343"/>
    <w:rsid w:val="009B5469"/>
    <w:rsid w:val="009B57EE"/>
    <w:rsid w:val="009B585C"/>
    <w:rsid w:val="009B697C"/>
    <w:rsid w:val="009B69BF"/>
    <w:rsid w:val="009B6C75"/>
    <w:rsid w:val="009B6D5C"/>
    <w:rsid w:val="009B6E3D"/>
    <w:rsid w:val="009B6EDC"/>
    <w:rsid w:val="009B70A2"/>
    <w:rsid w:val="009B719F"/>
    <w:rsid w:val="009B757F"/>
    <w:rsid w:val="009B7640"/>
    <w:rsid w:val="009B76F5"/>
    <w:rsid w:val="009B7B2C"/>
    <w:rsid w:val="009B7C0A"/>
    <w:rsid w:val="009B7D53"/>
    <w:rsid w:val="009B7D64"/>
    <w:rsid w:val="009C06A6"/>
    <w:rsid w:val="009C0BC9"/>
    <w:rsid w:val="009C0C6E"/>
    <w:rsid w:val="009C0DC7"/>
    <w:rsid w:val="009C17BB"/>
    <w:rsid w:val="009C1937"/>
    <w:rsid w:val="009C1D72"/>
    <w:rsid w:val="009C28B2"/>
    <w:rsid w:val="009C2DD9"/>
    <w:rsid w:val="009C3B59"/>
    <w:rsid w:val="009C3B5B"/>
    <w:rsid w:val="009C3DB7"/>
    <w:rsid w:val="009C439B"/>
    <w:rsid w:val="009C4591"/>
    <w:rsid w:val="009C4DAB"/>
    <w:rsid w:val="009C5349"/>
    <w:rsid w:val="009C53F7"/>
    <w:rsid w:val="009C59D7"/>
    <w:rsid w:val="009C5ED9"/>
    <w:rsid w:val="009C636A"/>
    <w:rsid w:val="009C69D3"/>
    <w:rsid w:val="009C6AE2"/>
    <w:rsid w:val="009C6C40"/>
    <w:rsid w:val="009C723F"/>
    <w:rsid w:val="009C74C8"/>
    <w:rsid w:val="009C781B"/>
    <w:rsid w:val="009C7922"/>
    <w:rsid w:val="009C7D9B"/>
    <w:rsid w:val="009D0105"/>
    <w:rsid w:val="009D026E"/>
    <w:rsid w:val="009D07DF"/>
    <w:rsid w:val="009D08CC"/>
    <w:rsid w:val="009D1370"/>
    <w:rsid w:val="009D15DA"/>
    <w:rsid w:val="009D16F1"/>
    <w:rsid w:val="009D1A9E"/>
    <w:rsid w:val="009D1BC1"/>
    <w:rsid w:val="009D2112"/>
    <w:rsid w:val="009D28D5"/>
    <w:rsid w:val="009D28F4"/>
    <w:rsid w:val="009D3943"/>
    <w:rsid w:val="009D39B0"/>
    <w:rsid w:val="009D3C53"/>
    <w:rsid w:val="009D4223"/>
    <w:rsid w:val="009D441D"/>
    <w:rsid w:val="009D5142"/>
    <w:rsid w:val="009D536B"/>
    <w:rsid w:val="009D542B"/>
    <w:rsid w:val="009D5603"/>
    <w:rsid w:val="009D5686"/>
    <w:rsid w:val="009D57F1"/>
    <w:rsid w:val="009D5F61"/>
    <w:rsid w:val="009D67B7"/>
    <w:rsid w:val="009D6EC4"/>
    <w:rsid w:val="009D6FE9"/>
    <w:rsid w:val="009D74C0"/>
    <w:rsid w:val="009D7804"/>
    <w:rsid w:val="009D78CF"/>
    <w:rsid w:val="009D7BF1"/>
    <w:rsid w:val="009E0313"/>
    <w:rsid w:val="009E0333"/>
    <w:rsid w:val="009E1DD8"/>
    <w:rsid w:val="009E242B"/>
    <w:rsid w:val="009E25C7"/>
    <w:rsid w:val="009E2633"/>
    <w:rsid w:val="009E2AEF"/>
    <w:rsid w:val="009E2DE9"/>
    <w:rsid w:val="009E2F46"/>
    <w:rsid w:val="009E2F89"/>
    <w:rsid w:val="009E321B"/>
    <w:rsid w:val="009E32B5"/>
    <w:rsid w:val="009E345B"/>
    <w:rsid w:val="009E371A"/>
    <w:rsid w:val="009E38FB"/>
    <w:rsid w:val="009E4513"/>
    <w:rsid w:val="009E460E"/>
    <w:rsid w:val="009E4662"/>
    <w:rsid w:val="009E4A2B"/>
    <w:rsid w:val="009E4A80"/>
    <w:rsid w:val="009E4E26"/>
    <w:rsid w:val="009E53EE"/>
    <w:rsid w:val="009E5CF6"/>
    <w:rsid w:val="009E61E2"/>
    <w:rsid w:val="009E6471"/>
    <w:rsid w:val="009E6820"/>
    <w:rsid w:val="009E68C8"/>
    <w:rsid w:val="009E6AB7"/>
    <w:rsid w:val="009E6DE0"/>
    <w:rsid w:val="009E701A"/>
    <w:rsid w:val="009E731C"/>
    <w:rsid w:val="009E743C"/>
    <w:rsid w:val="009E7698"/>
    <w:rsid w:val="009E7ADB"/>
    <w:rsid w:val="009F0C8D"/>
    <w:rsid w:val="009F115F"/>
    <w:rsid w:val="009F12A6"/>
    <w:rsid w:val="009F1D0D"/>
    <w:rsid w:val="009F2245"/>
    <w:rsid w:val="009F26F9"/>
    <w:rsid w:val="009F2D5D"/>
    <w:rsid w:val="009F3585"/>
    <w:rsid w:val="009F3605"/>
    <w:rsid w:val="009F3BFF"/>
    <w:rsid w:val="009F3D22"/>
    <w:rsid w:val="009F3D2D"/>
    <w:rsid w:val="009F3E4E"/>
    <w:rsid w:val="009F43EC"/>
    <w:rsid w:val="009F441F"/>
    <w:rsid w:val="009F4CFA"/>
    <w:rsid w:val="009F5059"/>
    <w:rsid w:val="009F518F"/>
    <w:rsid w:val="009F51A7"/>
    <w:rsid w:val="009F557A"/>
    <w:rsid w:val="009F5606"/>
    <w:rsid w:val="009F569E"/>
    <w:rsid w:val="009F5C26"/>
    <w:rsid w:val="009F60B6"/>
    <w:rsid w:val="009F6511"/>
    <w:rsid w:val="009F65CA"/>
    <w:rsid w:val="009F6716"/>
    <w:rsid w:val="009F673C"/>
    <w:rsid w:val="009F6A69"/>
    <w:rsid w:val="009F6CC5"/>
    <w:rsid w:val="009F71CB"/>
    <w:rsid w:val="009F7751"/>
    <w:rsid w:val="00A00128"/>
    <w:rsid w:val="00A00209"/>
    <w:rsid w:val="00A00683"/>
    <w:rsid w:val="00A00A52"/>
    <w:rsid w:val="00A00F5C"/>
    <w:rsid w:val="00A01445"/>
    <w:rsid w:val="00A014D7"/>
    <w:rsid w:val="00A01560"/>
    <w:rsid w:val="00A01740"/>
    <w:rsid w:val="00A019B5"/>
    <w:rsid w:val="00A01C73"/>
    <w:rsid w:val="00A020F3"/>
    <w:rsid w:val="00A022B7"/>
    <w:rsid w:val="00A02B46"/>
    <w:rsid w:val="00A02C18"/>
    <w:rsid w:val="00A02F50"/>
    <w:rsid w:val="00A030A8"/>
    <w:rsid w:val="00A03125"/>
    <w:rsid w:val="00A03172"/>
    <w:rsid w:val="00A03444"/>
    <w:rsid w:val="00A03939"/>
    <w:rsid w:val="00A03C55"/>
    <w:rsid w:val="00A03C5C"/>
    <w:rsid w:val="00A04195"/>
    <w:rsid w:val="00A04219"/>
    <w:rsid w:val="00A04275"/>
    <w:rsid w:val="00A04A26"/>
    <w:rsid w:val="00A04C47"/>
    <w:rsid w:val="00A04EF0"/>
    <w:rsid w:val="00A050B7"/>
    <w:rsid w:val="00A05297"/>
    <w:rsid w:val="00A052AB"/>
    <w:rsid w:val="00A0554D"/>
    <w:rsid w:val="00A056C5"/>
    <w:rsid w:val="00A0578A"/>
    <w:rsid w:val="00A05823"/>
    <w:rsid w:val="00A06361"/>
    <w:rsid w:val="00A0653F"/>
    <w:rsid w:val="00A068F9"/>
    <w:rsid w:val="00A06972"/>
    <w:rsid w:val="00A069D0"/>
    <w:rsid w:val="00A06C28"/>
    <w:rsid w:val="00A06C95"/>
    <w:rsid w:val="00A06E21"/>
    <w:rsid w:val="00A071AB"/>
    <w:rsid w:val="00A071DB"/>
    <w:rsid w:val="00A073D3"/>
    <w:rsid w:val="00A078F0"/>
    <w:rsid w:val="00A07A44"/>
    <w:rsid w:val="00A07D73"/>
    <w:rsid w:val="00A1006A"/>
    <w:rsid w:val="00A10146"/>
    <w:rsid w:val="00A10172"/>
    <w:rsid w:val="00A10F3A"/>
    <w:rsid w:val="00A10FBB"/>
    <w:rsid w:val="00A110BA"/>
    <w:rsid w:val="00A11644"/>
    <w:rsid w:val="00A116F8"/>
    <w:rsid w:val="00A118B6"/>
    <w:rsid w:val="00A11B6E"/>
    <w:rsid w:val="00A11F9D"/>
    <w:rsid w:val="00A123E3"/>
    <w:rsid w:val="00A12B16"/>
    <w:rsid w:val="00A12E8B"/>
    <w:rsid w:val="00A13067"/>
    <w:rsid w:val="00A130B4"/>
    <w:rsid w:val="00A13100"/>
    <w:rsid w:val="00A132A4"/>
    <w:rsid w:val="00A13959"/>
    <w:rsid w:val="00A13DFC"/>
    <w:rsid w:val="00A14526"/>
    <w:rsid w:val="00A1463E"/>
    <w:rsid w:val="00A14714"/>
    <w:rsid w:val="00A148A3"/>
    <w:rsid w:val="00A149E6"/>
    <w:rsid w:val="00A14BDA"/>
    <w:rsid w:val="00A14D09"/>
    <w:rsid w:val="00A1506F"/>
    <w:rsid w:val="00A154C9"/>
    <w:rsid w:val="00A1556E"/>
    <w:rsid w:val="00A15774"/>
    <w:rsid w:val="00A159D5"/>
    <w:rsid w:val="00A16167"/>
    <w:rsid w:val="00A161BD"/>
    <w:rsid w:val="00A16526"/>
    <w:rsid w:val="00A165AB"/>
    <w:rsid w:val="00A166B0"/>
    <w:rsid w:val="00A166BD"/>
    <w:rsid w:val="00A166CF"/>
    <w:rsid w:val="00A16B4F"/>
    <w:rsid w:val="00A16DD1"/>
    <w:rsid w:val="00A17903"/>
    <w:rsid w:val="00A20EDF"/>
    <w:rsid w:val="00A20F01"/>
    <w:rsid w:val="00A21246"/>
    <w:rsid w:val="00A21550"/>
    <w:rsid w:val="00A21922"/>
    <w:rsid w:val="00A219AB"/>
    <w:rsid w:val="00A219EB"/>
    <w:rsid w:val="00A21C85"/>
    <w:rsid w:val="00A21D64"/>
    <w:rsid w:val="00A22734"/>
    <w:rsid w:val="00A22C8D"/>
    <w:rsid w:val="00A2315B"/>
    <w:rsid w:val="00A231E8"/>
    <w:rsid w:val="00A23A26"/>
    <w:rsid w:val="00A23D92"/>
    <w:rsid w:val="00A2408B"/>
    <w:rsid w:val="00A24596"/>
    <w:rsid w:val="00A24786"/>
    <w:rsid w:val="00A24C07"/>
    <w:rsid w:val="00A24EFC"/>
    <w:rsid w:val="00A24F8A"/>
    <w:rsid w:val="00A25266"/>
    <w:rsid w:val="00A2533F"/>
    <w:rsid w:val="00A25713"/>
    <w:rsid w:val="00A25F2C"/>
    <w:rsid w:val="00A2616D"/>
    <w:rsid w:val="00A2640F"/>
    <w:rsid w:val="00A26428"/>
    <w:rsid w:val="00A26584"/>
    <w:rsid w:val="00A26877"/>
    <w:rsid w:val="00A26E48"/>
    <w:rsid w:val="00A26F6E"/>
    <w:rsid w:val="00A27064"/>
    <w:rsid w:val="00A270CA"/>
    <w:rsid w:val="00A27121"/>
    <w:rsid w:val="00A2738A"/>
    <w:rsid w:val="00A30A8E"/>
    <w:rsid w:val="00A315CB"/>
    <w:rsid w:val="00A3179D"/>
    <w:rsid w:val="00A31804"/>
    <w:rsid w:val="00A31D95"/>
    <w:rsid w:val="00A31EE2"/>
    <w:rsid w:val="00A32D5D"/>
    <w:rsid w:val="00A33858"/>
    <w:rsid w:val="00A33C04"/>
    <w:rsid w:val="00A33CBA"/>
    <w:rsid w:val="00A3423C"/>
    <w:rsid w:val="00A349E9"/>
    <w:rsid w:val="00A34DED"/>
    <w:rsid w:val="00A34F3B"/>
    <w:rsid w:val="00A35664"/>
    <w:rsid w:val="00A35D1F"/>
    <w:rsid w:val="00A35F0F"/>
    <w:rsid w:val="00A362EF"/>
    <w:rsid w:val="00A36385"/>
    <w:rsid w:val="00A363CA"/>
    <w:rsid w:val="00A36567"/>
    <w:rsid w:val="00A36F26"/>
    <w:rsid w:val="00A371D7"/>
    <w:rsid w:val="00A37426"/>
    <w:rsid w:val="00A37688"/>
    <w:rsid w:val="00A376FC"/>
    <w:rsid w:val="00A37C35"/>
    <w:rsid w:val="00A37C9E"/>
    <w:rsid w:val="00A404C2"/>
    <w:rsid w:val="00A405EB"/>
    <w:rsid w:val="00A40785"/>
    <w:rsid w:val="00A40993"/>
    <w:rsid w:val="00A40B54"/>
    <w:rsid w:val="00A40CAE"/>
    <w:rsid w:val="00A40F09"/>
    <w:rsid w:val="00A41258"/>
    <w:rsid w:val="00A41395"/>
    <w:rsid w:val="00A41B07"/>
    <w:rsid w:val="00A4211A"/>
    <w:rsid w:val="00A42378"/>
    <w:rsid w:val="00A423EF"/>
    <w:rsid w:val="00A43272"/>
    <w:rsid w:val="00A43914"/>
    <w:rsid w:val="00A43A3D"/>
    <w:rsid w:val="00A442B6"/>
    <w:rsid w:val="00A44382"/>
    <w:rsid w:val="00A44408"/>
    <w:rsid w:val="00A44DED"/>
    <w:rsid w:val="00A44FB3"/>
    <w:rsid w:val="00A45293"/>
    <w:rsid w:val="00A46028"/>
    <w:rsid w:val="00A47266"/>
    <w:rsid w:val="00A474BD"/>
    <w:rsid w:val="00A47928"/>
    <w:rsid w:val="00A47BC0"/>
    <w:rsid w:val="00A50639"/>
    <w:rsid w:val="00A50C9F"/>
    <w:rsid w:val="00A50DCC"/>
    <w:rsid w:val="00A50F92"/>
    <w:rsid w:val="00A51174"/>
    <w:rsid w:val="00A512E4"/>
    <w:rsid w:val="00A51884"/>
    <w:rsid w:val="00A51BFD"/>
    <w:rsid w:val="00A51C75"/>
    <w:rsid w:val="00A51EA3"/>
    <w:rsid w:val="00A521CF"/>
    <w:rsid w:val="00A5226F"/>
    <w:rsid w:val="00A522E0"/>
    <w:rsid w:val="00A52502"/>
    <w:rsid w:val="00A52727"/>
    <w:rsid w:val="00A529B5"/>
    <w:rsid w:val="00A529B8"/>
    <w:rsid w:val="00A52EA1"/>
    <w:rsid w:val="00A52FD0"/>
    <w:rsid w:val="00A536A7"/>
    <w:rsid w:val="00A53B01"/>
    <w:rsid w:val="00A5437A"/>
    <w:rsid w:val="00A545C7"/>
    <w:rsid w:val="00A5476D"/>
    <w:rsid w:val="00A54D5F"/>
    <w:rsid w:val="00A55341"/>
    <w:rsid w:val="00A55533"/>
    <w:rsid w:val="00A555A7"/>
    <w:rsid w:val="00A55674"/>
    <w:rsid w:val="00A55825"/>
    <w:rsid w:val="00A55AA3"/>
    <w:rsid w:val="00A55B89"/>
    <w:rsid w:val="00A55CFB"/>
    <w:rsid w:val="00A5605F"/>
    <w:rsid w:val="00A56775"/>
    <w:rsid w:val="00A5678B"/>
    <w:rsid w:val="00A56B69"/>
    <w:rsid w:val="00A57788"/>
    <w:rsid w:val="00A578E2"/>
    <w:rsid w:val="00A579FB"/>
    <w:rsid w:val="00A604A4"/>
    <w:rsid w:val="00A6065D"/>
    <w:rsid w:val="00A60780"/>
    <w:rsid w:val="00A60CCD"/>
    <w:rsid w:val="00A60F75"/>
    <w:rsid w:val="00A60FE6"/>
    <w:rsid w:val="00A613BA"/>
    <w:rsid w:val="00A618DD"/>
    <w:rsid w:val="00A61A77"/>
    <w:rsid w:val="00A61CA9"/>
    <w:rsid w:val="00A623BE"/>
    <w:rsid w:val="00A623C2"/>
    <w:rsid w:val="00A624BF"/>
    <w:rsid w:val="00A625BB"/>
    <w:rsid w:val="00A629C4"/>
    <w:rsid w:val="00A62B1F"/>
    <w:rsid w:val="00A62CF8"/>
    <w:rsid w:val="00A6314A"/>
    <w:rsid w:val="00A632D1"/>
    <w:rsid w:val="00A63764"/>
    <w:rsid w:val="00A63AF7"/>
    <w:rsid w:val="00A63D0D"/>
    <w:rsid w:val="00A6488E"/>
    <w:rsid w:val="00A64A33"/>
    <w:rsid w:val="00A64BAE"/>
    <w:rsid w:val="00A64DA7"/>
    <w:rsid w:val="00A64E62"/>
    <w:rsid w:val="00A651F0"/>
    <w:rsid w:val="00A65442"/>
    <w:rsid w:val="00A65480"/>
    <w:rsid w:val="00A656E1"/>
    <w:rsid w:val="00A663D0"/>
    <w:rsid w:val="00A66475"/>
    <w:rsid w:val="00A666FE"/>
    <w:rsid w:val="00A66722"/>
    <w:rsid w:val="00A6675F"/>
    <w:rsid w:val="00A667A5"/>
    <w:rsid w:val="00A66817"/>
    <w:rsid w:val="00A66859"/>
    <w:rsid w:val="00A66C74"/>
    <w:rsid w:val="00A67048"/>
    <w:rsid w:val="00A671F8"/>
    <w:rsid w:val="00A67449"/>
    <w:rsid w:val="00A7055F"/>
    <w:rsid w:val="00A70693"/>
    <w:rsid w:val="00A70B38"/>
    <w:rsid w:val="00A70E52"/>
    <w:rsid w:val="00A715D0"/>
    <w:rsid w:val="00A71783"/>
    <w:rsid w:val="00A71B53"/>
    <w:rsid w:val="00A7256D"/>
    <w:rsid w:val="00A72640"/>
    <w:rsid w:val="00A7266F"/>
    <w:rsid w:val="00A72842"/>
    <w:rsid w:val="00A72ACA"/>
    <w:rsid w:val="00A72B7D"/>
    <w:rsid w:val="00A72E6A"/>
    <w:rsid w:val="00A72F7E"/>
    <w:rsid w:val="00A73C1A"/>
    <w:rsid w:val="00A73D2F"/>
    <w:rsid w:val="00A73FE3"/>
    <w:rsid w:val="00A74B12"/>
    <w:rsid w:val="00A74D9A"/>
    <w:rsid w:val="00A75234"/>
    <w:rsid w:val="00A7575B"/>
    <w:rsid w:val="00A75A23"/>
    <w:rsid w:val="00A75B4F"/>
    <w:rsid w:val="00A75D8E"/>
    <w:rsid w:val="00A76158"/>
    <w:rsid w:val="00A76328"/>
    <w:rsid w:val="00A76419"/>
    <w:rsid w:val="00A76EC5"/>
    <w:rsid w:val="00A7729A"/>
    <w:rsid w:val="00A7751F"/>
    <w:rsid w:val="00A77540"/>
    <w:rsid w:val="00A7754B"/>
    <w:rsid w:val="00A801C4"/>
    <w:rsid w:val="00A80459"/>
    <w:rsid w:val="00A804C7"/>
    <w:rsid w:val="00A808B7"/>
    <w:rsid w:val="00A81141"/>
    <w:rsid w:val="00A8188D"/>
    <w:rsid w:val="00A81B9C"/>
    <w:rsid w:val="00A81F78"/>
    <w:rsid w:val="00A822E3"/>
    <w:rsid w:val="00A8295E"/>
    <w:rsid w:val="00A8324C"/>
    <w:rsid w:val="00A8459D"/>
    <w:rsid w:val="00A8498C"/>
    <w:rsid w:val="00A84A3C"/>
    <w:rsid w:val="00A84BBE"/>
    <w:rsid w:val="00A8506C"/>
    <w:rsid w:val="00A85226"/>
    <w:rsid w:val="00A8562D"/>
    <w:rsid w:val="00A85653"/>
    <w:rsid w:val="00A859F5"/>
    <w:rsid w:val="00A85DCA"/>
    <w:rsid w:val="00A8650A"/>
    <w:rsid w:val="00A8679A"/>
    <w:rsid w:val="00A86F83"/>
    <w:rsid w:val="00A87397"/>
    <w:rsid w:val="00A87455"/>
    <w:rsid w:val="00A877A6"/>
    <w:rsid w:val="00A8794B"/>
    <w:rsid w:val="00A90562"/>
    <w:rsid w:val="00A90940"/>
    <w:rsid w:val="00A90F4C"/>
    <w:rsid w:val="00A917FA"/>
    <w:rsid w:val="00A91C66"/>
    <w:rsid w:val="00A92010"/>
    <w:rsid w:val="00A9228A"/>
    <w:rsid w:val="00A9248F"/>
    <w:rsid w:val="00A927EA"/>
    <w:rsid w:val="00A9324E"/>
    <w:rsid w:val="00A9356B"/>
    <w:rsid w:val="00A9356C"/>
    <w:rsid w:val="00A939FD"/>
    <w:rsid w:val="00A93B77"/>
    <w:rsid w:val="00A93FD4"/>
    <w:rsid w:val="00A93FF9"/>
    <w:rsid w:val="00A9400C"/>
    <w:rsid w:val="00A94118"/>
    <w:rsid w:val="00A9439C"/>
    <w:rsid w:val="00A94593"/>
    <w:rsid w:val="00A94AA2"/>
    <w:rsid w:val="00A94F05"/>
    <w:rsid w:val="00A951F2"/>
    <w:rsid w:val="00A9535A"/>
    <w:rsid w:val="00A953A2"/>
    <w:rsid w:val="00A9553F"/>
    <w:rsid w:val="00A95633"/>
    <w:rsid w:val="00A95BCD"/>
    <w:rsid w:val="00A95E05"/>
    <w:rsid w:val="00A95F00"/>
    <w:rsid w:val="00A95F6E"/>
    <w:rsid w:val="00A960F1"/>
    <w:rsid w:val="00A966E5"/>
    <w:rsid w:val="00A96978"/>
    <w:rsid w:val="00A96A4C"/>
    <w:rsid w:val="00A96BA5"/>
    <w:rsid w:val="00A971D6"/>
    <w:rsid w:val="00A977DB"/>
    <w:rsid w:val="00A97916"/>
    <w:rsid w:val="00A97A1B"/>
    <w:rsid w:val="00A97CE5"/>
    <w:rsid w:val="00A97F41"/>
    <w:rsid w:val="00A97FFE"/>
    <w:rsid w:val="00AA0291"/>
    <w:rsid w:val="00AA02BE"/>
    <w:rsid w:val="00AA0716"/>
    <w:rsid w:val="00AA094A"/>
    <w:rsid w:val="00AA094C"/>
    <w:rsid w:val="00AA0B88"/>
    <w:rsid w:val="00AA0C0B"/>
    <w:rsid w:val="00AA1120"/>
    <w:rsid w:val="00AA13BE"/>
    <w:rsid w:val="00AA14C5"/>
    <w:rsid w:val="00AA152A"/>
    <w:rsid w:val="00AA15DB"/>
    <w:rsid w:val="00AA1691"/>
    <w:rsid w:val="00AA1AAB"/>
    <w:rsid w:val="00AA1B02"/>
    <w:rsid w:val="00AA1C1F"/>
    <w:rsid w:val="00AA22DB"/>
    <w:rsid w:val="00AA242B"/>
    <w:rsid w:val="00AA29AB"/>
    <w:rsid w:val="00AA29E3"/>
    <w:rsid w:val="00AA2D98"/>
    <w:rsid w:val="00AA3007"/>
    <w:rsid w:val="00AA3102"/>
    <w:rsid w:val="00AA3347"/>
    <w:rsid w:val="00AA3841"/>
    <w:rsid w:val="00AA3897"/>
    <w:rsid w:val="00AA3B7A"/>
    <w:rsid w:val="00AA4052"/>
    <w:rsid w:val="00AA4212"/>
    <w:rsid w:val="00AA4598"/>
    <w:rsid w:val="00AA4758"/>
    <w:rsid w:val="00AA4B9B"/>
    <w:rsid w:val="00AA4D3E"/>
    <w:rsid w:val="00AA5294"/>
    <w:rsid w:val="00AA536E"/>
    <w:rsid w:val="00AA53BF"/>
    <w:rsid w:val="00AA5DDC"/>
    <w:rsid w:val="00AA65EE"/>
    <w:rsid w:val="00AA681F"/>
    <w:rsid w:val="00AA6F13"/>
    <w:rsid w:val="00AA7E97"/>
    <w:rsid w:val="00AB000D"/>
    <w:rsid w:val="00AB0161"/>
    <w:rsid w:val="00AB050E"/>
    <w:rsid w:val="00AB13F6"/>
    <w:rsid w:val="00AB1A6E"/>
    <w:rsid w:val="00AB1C07"/>
    <w:rsid w:val="00AB1DA9"/>
    <w:rsid w:val="00AB1F0E"/>
    <w:rsid w:val="00AB2034"/>
    <w:rsid w:val="00AB21B3"/>
    <w:rsid w:val="00AB224D"/>
    <w:rsid w:val="00AB2A2E"/>
    <w:rsid w:val="00AB2F5B"/>
    <w:rsid w:val="00AB3078"/>
    <w:rsid w:val="00AB30FF"/>
    <w:rsid w:val="00AB3368"/>
    <w:rsid w:val="00AB3555"/>
    <w:rsid w:val="00AB3F69"/>
    <w:rsid w:val="00AB4023"/>
    <w:rsid w:val="00AB4385"/>
    <w:rsid w:val="00AB44A1"/>
    <w:rsid w:val="00AB514D"/>
    <w:rsid w:val="00AB516F"/>
    <w:rsid w:val="00AB5322"/>
    <w:rsid w:val="00AB5C36"/>
    <w:rsid w:val="00AB64D1"/>
    <w:rsid w:val="00AB668F"/>
    <w:rsid w:val="00AB6B5F"/>
    <w:rsid w:val="00AB70C3"/>
    <w:rsid w:val="00AB729D"/>
    <w:rsid w:val="00AB7824"/>
    <w:rsid w:val="00AB7833"/>
    <w:rsid w:val="00AB78BC"/>
    <w:rsid w:val="00AB7D06"/>
    <w:rsid w:val="00AB7D9F"/>
    <w:rsid w:val="00AC066E"/>
    <w:rsid w:val="00AC0E1B"/>
    <w:rsid w:val="00AC1432"/>
    <w:rsid w:val="00AC14E2"/>
    <w:rsid w:val="00AC1504"/>
    <w:rsid w:val="00AC1CC9"/>
    <w:rsid w:val="00AC1E1B"/>
    <w:rsid w:val="00AC1E85"/>
    <w:rsid w:val="00AC1EAE"/>
    <w:rsid w:val="00AC210C"/>
    <w:rsid w:val="00AC21EF"/>
    <w:rsid w:val="00AC287D"/>
    <w:rsid w:val="00AC2A29"/>
    <w:rsid w:val="00AC2B0D"/>
    <w:rsid w:val="00AC40B4"/>
    <w:rsid w:val="00AC41AE"/>
    <w:rsid w:val="00AC42C4"/>
    <w:rsid w:val="00AC4639"/>
    <w:rsid w:val="00AC472D"/>
    <w:rsid w:val="00AC4933"/>
    <w:rsid w:val="00AC4A87"/>
    <w:rsid w:val="00AC526C"/>
    <w:rsid w:val="00AC535F"/>
    <w:rsid w:val="00AC5733"/>
    <w:rsid w:val="00AC5C27"/>
    <w:rsid w:val="00AC5D0C"/>
    <w:rsid w:val="00AC6217"/>
    <w:rsid w:val="00AC63CE"/>
    <w:rsid w:val="00AC6AC7"/>
    <w:rsid w:val="00AC7640"/>
    <w:rsid w:val="00AC7AC9"/>
    <w:rsid w:val="00AC7EAD"/>
    <w:rsid w:val="00AD05AA"/>
    <w:rsid w:val="00AD1633"/>
    <w:rsid w:val="00AD1A39"/>
    <w:rsid w:val="00AD2161"/>
    <w:rsid w:val="00AD25EB"/>
    <w:rsid w:val="00AD26A6"/>
    <w:rsid w:val="00AD2BFF"/>
    <w:rsid w:val="00AD3062"/>
    <w:rsid w:val="00AD34C8"/>
    <w:rsid w:val="00AD382D"/>
    <w:rsid w:val="00AD40F0"/>
    <w:rsid w:val="00AD4772"/>
    <w:rsid w:val="00AD4BCE"/>
    <w:rsid w:val="00AD4EBE"/>
    <w:rsid w:val="00AD5322"/>
    <w:rsid w:val="00AD61E7"/>
    <w:rsid w:val="00AD675C"/>
    <w:rsid w:val="00AD6B34"/>
    <w:rsid w:val="00AD6D70"/>
    <w:rsid w:val="00AD7344"/>
    <w:rsid w:val="00AD7C67"/>
    <w:rsid w:val="00AD7FE3"/>
    <w:rsid w:val="00AE0588"/>
    <w:rsid w:val="00AE0B47"/>
    <w:rsid w:val="00AE0D3C"/>
    <w:rsid w:val="00AE10DB"/>
    <w:rsid w:val="00AE1169"/>
    <w:rsid w:val="00AE13D8"/>
    <w:rsid w:val="00AE14BE"/>
    <w:rsid w:val="00AE15E5"/>
    <w:rsid w:val="00AE1867"/>
    <w:rsid w:val="00AE1A55"/>
    <w:rsid w:val="00AE1F38"/>
    <w:rsid w:val="00AE2832"/>
    <w:rsid w:val="00AE2A0D"/>
    <w:rsid w:val="00AE2D18"/>
    <w:rsid w:val="00AE3184"/>
    <w:rsid w:val="00AE34B5"/>
    <w:rsid w:val="00AE37F3"/>
    <w:rsid w:val="00AE3A46"/>
    <w:rsid w:val="00AE3DEF"/>
    <w:rsid w:val="00AE42BD"/>
    <w:rsid w:val="00AE45FB"/>
    <w:rsid w:val="00AE4FB0"/>
    <w:rsid w:val="00AE5258"/>
    <w:rsid w:val="00AE530C"/>
    <w:rsid w:val="00AE53B8"/>
    <w:rsid w:val="00AE561D"/>
    <w:rsid w:val="00AE57BF"/>
    <w:rsid w:val="00AE5AFE"/>
    <w:rsid w:val="00AE5BB0"/>
    <w:rsid w:val="00AE5DB3"/>
    <w:rsid w:val="00AE60C9"/>
    <w:rsid w:val="00AE65D1"/>
    <w:rsid w:val="00AE66B1"/>
    <w:rsid w:val="00AE748C"/>
    <w:rsid w:val="00AE786C"/>
    <w:rsid w:val="00AF06FF"/>
    <w:rsid w:val="00AF0767"/>
    <w:rsid w:val="00AF0AB4"/>
    <w:rsid w:val="00AF1099"/>
    <w:rsid w:val="00AF1224"/>
    <w:rsid w:val="00AF1890"/>
    <w:rsid w:val="00AF1C35"/>
    <w:rsid w:val="00AF1D22"/>
    <w:rsid w:val="00AF2389"/>
    <w:rsid w:val="00AF2595"/>
    <w:rsid w:val="00AF270F"/>
    <w:rsid w:val="00AF284A"/>
    <w:rsid w:val="00AF2C0A"/>
    <w:rsid w:val="00AF2ECE"/>
    <w:rsid w:val="00AF34B4"/>
    <w:rsid w:val="00AF434E"/>
    <w:rsid w:val="00AF47DB"/>
    <w:rsid w:val="00AF4BCD"/>
    <w:rsid w:val="00AF4E17"/>
    <w:rsid w:val="00AF5368"/>
    <w:rsid w:val="00AF5E07"/>
    <w:rsid w:val="00AF5F20"/>
    <w:rsid w:val="00AF5F7E"/>
    <w:rsid w:val="00AF609B"/>
    <w:rsid w:val="00AF6335"/>
    <w:rsid w:val="00AF6F5D"/>
    <w:rsid w:val="00AF716D"/>
    <w:rsid w:val="00AF766E"/>
    <w:rsid w:val="00AF7C70"/>
    <w:rsid w:val="00AF7DE4"/>
    <w:rsid w:val="00AF7EC5"/>
    <w:rsid w:val="00AF7F55"/>
    <w:rsid w:val="00B00010"/>
    <w:rsid w:val="00B00483"/>
    <w:rsid w:val="00B00638"/>
    <w:rsid w:val="00B00CC3"/>
    <w:rsid w:val="00B0107C"/>
    <w:rsid w:val="00B0114A"/>
    <w:rsid w:val="00B016B8"/>
    <w:rsid w:val="00B01872"/>
    <w:rsid w:val="00B02014"/>
    <w:rsid w:val="00B02020"/>
    <w:rsid w:val="00B024DD"/>
    <w:rsid w:val="00B02B61"/>
    <w:rsid w:val="00B03528"/>
    <w:rsid w:val="00B035B0"/>
    <w:rsid w:val="00B03763"/>
    <w:rsid w:val="00B0427C"/>
    <w:rsid w:val="00B04371"/>
    <w:rsid w:val="00B04A52"/>
    <w:rsid w:val="00B04EAE"/>
    <w:rsid w:val="00B05174"/>
    <w:rsid w:val="00B05205"/>
    <w:rsid w:val="00B05A16"/>
    <w:rsid w:val="00B05A73"/>
    <w:rsid w:val="00B05AE3"/>
    <w:rsid w:val="00B05E29"/>
    <w:rsid w:val="00B05FA5"/>
    <w:rsid w:val="00B06093"/>
    <w:rsid w:val="00B061C6"/>
    <w:rsid w:val="00B064D4"/>
    <w:rsid w:val="00B06582"/>
    <w:rsid w:val="00B074C0"/>
    <w:rsid w:val="00B0776A"/>
    <w:rsid w:val="00B07A4B"/>
    <w:rsid w:val="00B07C52"/>
    <w:rsid w:val="00B10080"/>
    <w:rsid w:val="00B1056B"/>
    <w:rsid w:val="00B10BD5"/>
    <w:rsid w:val="00B111A2"/>
    <w:rsid w:val="00B11417"/>
    <w:rsid w:val="00B11A64"/>
    <w:rsid w:val="00B11B6F"/>
    <w:rsid w:val="00B11B7E"/>
    <w:rsid w:val="00B11C91"/>
    <w:rsid w:val="00B122F3"/>
    <w:rsid w:val="00B1272F"/>
    <w:rsid w:val="00B1310A"/>
    <w:rsid w:val="00B13275"/>
    <w:rsid w:val="00B132D6"/>
    <w:rsid w:val="00B13611"/>
    <w:rsid w:val="00B13D2C"/>
    <w:rsid w:val="00B144B9"/>
    <w:rsid w:val="00B147A3"/>
    <w:rsid w:val="00B152F0"/>
    <w:rsid w:val="00B15475"/>
    <w:rsid w:val="00B1634E"/>
    <w:rsid w:val="00B164DE"/>
    <w:rsid w:val="00B1668F"/>
    <w:rsid w:val="00B16CFD"/>
    <w:rsid w:val="00B17649"/>
    <w:rsid w:val="00B178A9"/>
    <w:rsid w:val="00B17C8A"/>
    <w:rsid w:val="00B20053"/>
    <w:rsid w:val="00B20814"/>
    <w:rsid w:val="00B20D36"/>
    <w:rsid w:val="00B20FBF"/>
    <w:rsid w:val="00B21294"/>
    <w:rsid w:val="00B21358"/>
    <w:rsid w:val="00B215DC"/>
    <w:rsid w:val="00B21695"/>
    <w:rsid w:val="00B21DB9"/>
    <w:rsid w:val="00B22061"/>
    <w:rsid w:val="00B22AFF"/>
    <w:rsid w:val="00B22CA9"/>
    <w:rsid w:val="00B22DDA"/>
    <w:rsid w:val="00B23675"/>
    <w:rsid w:val="00B2441C"/>
    <w:rsid w:val="00B24543"/>
    <w:rsid w:val="00B24598"/>
    <w:rsid w:val="00B2468A"/>
    <w:rsid w:val="00B249B9"/>
    <w:rsid w:val="00B24BFF"/>
    <w:rsid w:val="00B24E74"/>
    <w:rsid w:val="00B2507E"/>
    <w:rsid w:val="00B25202"/>
    <w:rsid w:val="00B2528B"/>
    <w:rsid w:val="00B25616"/>
    <w:rsid w:val="00B258E6"/>
    <w:rsid w:val="00B259F3"/>
    <w:rsid w:val="00B2658D"/>
    <w:rsid w:val="00B266EB"/>
    <w:rsid w:val="00B26A42"/>
    <w:rsid w:val="00B26A8D"/>
    <w:rsid w:val="00B26CE0"/>
    <w:rsid w:val="00B2763E"/>
    <w:rsid w:val="00B2773B"/>
    <w:rsid w:val="00B277CA"/>
    <w:rsid w:val="00B2781D"/>
    <w:rsid w:val="00B27AE4"/>
    <w:rsid w:val="00B27FCC"/>
    <w:rsid w:val="00B301E8"/>
    <w:rsid w:val="00B30308"/>
    <w:rsid w:val="00B305F8"/>
    <w:rsid w:val="00B30614"/>
    <w:rsid w:val="00B307FC"/>
    <w:rsid w:val="00B30AF7"/>
    <w:rsid w:val="00B310CE"/>
    <w:rsid w:val="00B31354"/>
    <w:rsid w:val="00B31719"/>
    <w:rsid w:val="00B317BA"/>
    <w:rsid w:val="00B318BB"/>
    <w:rsid w:val="00B31A56"/>
    <w:rsid w:val="00B31D0D"/>
    <w:rsid w:val="00B32542"/>
    <w:rsid w:val="00B327B0"/>
    <w:rsid w:val="00B32818"/>
    <w:rsid w:val="00B32D51"/>
    <w:rsid w:val="00B32FFA"/>
    <w:rsid w:val="00B33324"/>
    <w:rsid w:val="00B334A7"/>
    <w:rsid w:val="00B33BE6"/>
    <w:rsid w:val="00B33DD4"/>
    <w:rsid w:val="00B33F85"/>
    <w:rsid w:val="00B341DA"/>
    <w:rsid w:val="00B34312"/>
    <w:rsid w:val="00B34D78"/>
    <w:rsid w:val="00B35241"/>
    <w:rsid w:val="00B3531D"/>
    <w:rsid w:val="00B35487"/>
    <w:rsid w:val="00B35A96"/>
    <w:rsid w:val="00B35E95"/>
    <w:rsid w:val="00B3627D"/>
    <w:rsid w:val="00B365E7"/>
    <w:rsid w:val="00B3673E"/>
    <w:rsid w:val="00B36E8E"/>
    <w:rsid w:val="00B37093"/>
    <w:rsid w:val="00B37177"/>
    <w:rsid w:val="00B371DE"/>
    <w:rsid w:val="00B37262"/>
    <w:rsid w:val="00B37775"/>
    <w:rsid w:val="00B40260"/>
    <w:rsid w:val="00B404F6"/>
    <w:rsid w:val="00B406E2"/>
    <w:rsid w:val="00B409E0"/>
    <w:rsid w:val="00B41245"/>
    <w:rsid w:val="00B412C0"/>
    <w:rsid w:val="00B413F9"/>
    <w:rsid w:val="00B41CDA"/>
    <w:rsid w:val="00B421C2"/>
    <w:rsid w:val="00B425F9"/>
    <w:rsid w:val="00B42961"/>
    <w:rsid w:val="00B42E9D"/>
    <w:rsid w:val="00B43199"/>
    <w:rsid w:val="00B437E4"/>
    <w:rsid w:val="00B43864"/>
    <w:rsid w:val="00B43D34"/>
    <w:rsid w:val="00B43EE2"/>
    <w:rsid w:val="00B44173"/>
    <w:rsid w:val="00B44B57"/>
    <w:rsid w:val="00B44E0F"/>
    <w:rsid w:val="00B455DD"/>
    <w:rsid w:val="00B457F6"/>
    <w:rsid w:val="00B45D0A"/>
    <w:rsid w:val="00B45F12"/>
    <w:rsid w:val="00B4607B"/>
    <w:rsid w:val="00B46166"/>
    <w:rsid w:val="00B46853"/>
    <w:rsid w:val="00B46C1E"/>
    <w:rsid w:val="00B46EE5"/>
    <w:rsid w:val="00B471CC"/>
    <w:rsid w:val="00B47314"/>
    <w:rsid w:val="00B47421"/>
    <w:rsid w:val="00B47433"/>
    <w:rsid w:val="00B47603"/>
    <w:rsid w:val="00B47EA3"/>
    <w:rsid w:val="00B5015F"/>
    <w:rsid w:val="00B50186"/>
    <w:rsid w:val="00B503FF"/>
    <w:rsid w:val="00B5064A"/>
    <w:rsid w:val="00B50664"/>
    <w:rsid w:val="00B50797"/>
    <w:rsid w:val="00B50946"/>
    <w:rsid w:val="00B50C9C"/>
    <w:rsid w:val="00B50DC3"/>
    <w:rsid w:val="00B50F6F"/>
    <w:rsid w:val="00B51100"/>
    <w:rsid w:val="00B51235"/>
    <w:rsid w:val="00B51A7F"/>
    <w:rsid w:val="00B51C39"/>
    <w:rsid w:val="00B51DF7"/>
    <w:rsid w:val="00B52334"/>
    <w:rsid w:val="00B5292B"/>
    <w:rsid w:val="00B5293E"/>
    <w:rsid w:val="00B52E0C"/>
    <w:rsid w:val="00B52E9E"/>
    <w:rsid w:val="00B53425"/>
    <w:rsid w:val="00B539F8"/>
    <w:rsid w:val="00B53D6D"/>
    <w:rsid w:val="00B54069"/>
    <w:rsid w:val="00B54324"/>
    <w:rsid w:val="00B545F7"/>
    <w:rsid w:val="00B5475C"/>
    <w:rsid w:val="00B548E1"/>
    <w:rsid w:val="00B54C6E"/>
    <w:rsid w:val="00B54F2C"/>
    <w:rsid w:val="00B5568E"/>
    <w:rsid w:val="00B559D0"/>
    <w:rsid w:val="00B55D47"/>
    <w:rsid w:val="00B55F07"/>
    <w:rsid w:val="00B564A5"/>
    <w:rsid w:val="00B56644"/>
    <w:rsid w:val="00B566CD"/>
    <w:rsid w:val="00B568C9"/>
    <w:rsid w:val="00B56A59"/>
    <w:rsid w:val="00B56AA0"/>
    <w:rsid w:val="00B56D37"/>
    <w:rsid w:val="00B56F42"/>
    <w:rsid w:val="00B5712F"/>
    <w:rsid w:val="00B575D8"/>
    <w:rsid w:val="00B575FC"/>
    <w:rsid w:val="00B57B1C"/>
    <w:rsid w:val="00B60271"/>
    <w:rsid w:val="00B6040F"/>
    <w:rsid w:val="00B60445"/>
    <w:rsid w:val="00B6044B"/>
    <w:rsid w:val="00B605BF"/>
    <w:rsid w:val="00B60AFA"/>
    <w:rsid w:val="00B60E4E"/>
    <w:rsid w:val="00B612DA"/>
    <w:rsid w:val="00B61573"/>
    <w:rsid w:val="00B615F4"/>
    <w:rsid w:val="00B61663"/>
    <w:rsid w:val="00B6190B"/>
    <w:rsid w:val="00B622D1"/>
    <w:rsid w:val="00B62584"/>
    <w:rsid w:val="00B6272D"/>
    <w:rsid w:val="00B62DF6"/>
    <w:rsid w:val="00B6306E"/>
    <w:rsid w:val="00B63250"/>
    <w:rsid w:val="00B636BE"/>
    <w:rsid w:val="00B63A50"/>
    <w:rsid w:val="00B63AC8"/>
    <w:rsid w:val="00B63BDD"/>
    <w:rsid w:val="00B63EBF"/>
    <w:rsid w:val="00B6407A"/>
    <w:rsid w:val="00B642B8"/>
    <w:rsid w:val="00B64B1B"/>
    <w:rsid w:val="00B64D9B"/>
    <w:rsid w:val="00B64F2B"/>
    <w:rsid w:val="00B6512C"/>
    <w:rsid w:val="00B653D7"/>
    <w:rsid w:val="00B6549A"/>
    <w:rsid w:val="00B65C17"/>
    <w:rsid w:val="00B65DB7"/>
    <w:rsid w:val="00B660E4"/>
    <w:rsid w:val="00B66101"/>
    <w:rsid w:val="00B66114"/>
    <w:rsid w:val="00B661F2"/>
    <w:rsid w:val="00B66221"/>
    <w:rsid w:val="00B66284"/>
    <w:rsid w:val="00B6657A"/>
    <w:rsid w:val="00B66A22"/>
    <w:rsid w:val="00B6744C"/>
    <w:rsid w:val="00B67928"/>
    <w:rsid w:val="00B679B1"/>
    <w:rsid w:val="00B70076"/>
    <w:rsid w:val="00B70741"/>
    <w:rsid w:val="00B7092F"/>
    <w:rsid w:val="00B70EE5"/>
    <w:rsid w:val="00B7107F"/>
    <w:rsid w:val="00B71572"/>
    <w:rsid w:val="00B7242C"/>
    <w:rsid w:val="00B72ADB"/>
    <w:rsid w:val="00B72C1C"/>
    <w:rsid w:val="00B72E38"/>
    <w:rsid w:val="00B730CB"/>
    <w:rsid w:val="00B73173"/>
    <w:rsid w:val="00B732EE"/>
    <w:rsid w:val="00B7332E"/>
    <w:rsid w:val="00B7348A"/>
    <w:rsid w:val="00B73891"/>
    <w:rsid w:val="00B739F3"/>
    <w:rsid w:val="00B73B3D"/>
    <w:rsid w:val="00B73C3F"/>
    <w:rsid w:val="00B73DD5"/>
    <w:rsid w:val="00B73EB1"/>
    <w:rsid w:val="00B74098"/>
    <w:rsid w:val="00B742EC"/>
    <w:rsid w:val="00B74413"/>
    <w:rsid w:val="00B744AE"/>
    <w:rsid w:val="00B744E6"/>
    <w:rsid w:val="00B747FA"/>
    <w:rsid w:val="00B74922"/>
    <w:rsid w:val="00B74C3C"/>
    <w:rsid w:val="00B74CD1"/>
    <w:rsid w:val="00B74E03"/>
    <w:rsid w:val="00B74EDC"/>
    <w:rsid w:val="00B7585A"/>
    <w:rsid w:val="00B75DAF"/>
    <w:rsid w:val="00B767ED"/>
    <w:rsid w:val="00B76F62"/>
    <w:rsid w:val="00B76FF3"/>
    <w:rsid w:val="00B771D5"/>
    <w:rsid w:val="00B7729C"/>
    <w:rsid w:val="00B7747F"/>
    <w:rsid w:val="00B778DC"/>
    <w:rsid w:val="00B77BCC"/>
    <w:rsid w:val="00B77D36"/>
    <w:rsid w:val="00B77DE3"/>
    <w:rsid w:val="00B80793"/>
    <w:rsid w:val="00B8106C"/>
    <w:rsid w:val="00B81355"/>
    <w:rsid w:val="00B8137F"/>
    <w:rsid w:val="00B816A2"/>
    <w:rsid w:val="00B817A8"/>
    <w:rsid w:val="00B8198F"/>
    <w:rsid w:val="00B819C2"/>
    <w:rsid w:val="00B81AE6"/>
    <w:rsid w:val="00B81B36"/>
    <w:rsid w:val="00B820DF"/>
    <w:rsid w:val="00B82119"/>
    <w:rsid w:val="00B82159"/>
    <w:rsid w:val="00B8233D"/>
    <w:rsid w:val="00B82358"/>
    <w:rsid w:val="00B8301A"/>
    <w:rsid w:val="00B8315F"/>
    <w:rsid w:val="00B834B1"/>
    <w:rsid w:val="00B838EB"/>
    <w:rsid w:val="00B83B92"/>
    <w:rsid w:val="00B83C63"/>
    <w:rsid w:val="00B8419E"/>
    <w:rsid w:val="00B844F5"/>
    <w:rsid w:val="00B84561"/>
    <w:rsid w:val="00B84646"/>
    <w:rsid w:val="00B84B31"/>
    <w:rsid w:val="00B84BF1"/>
    <w:rsid w:val="00B84F06"/>
    <w:rsid w:val="00B85925"/>
    <w:rsid w:val="00B85A36"/>
    <w:rsid w:val="00B85B10"/>
    <w:rsid w:val="00B8613D"/>
    <w:rsid w:val="00B8634F"/>
    <w:rsid w:val="00B86893"/>
    <w:rsid w:val="00B869C5"/>
    <w:rsid w:val="00B86E50"/>
    <w:rsid w:val="00B87294"/>
    <w:rsid w:val="00B87455"/>
    <w:rsid w:val="00B87FDA"/>
    <w:rsid w:val="00B900D7"/>
    <w:rsid w:val="00B90939"/>
    <w:rsid w:val="00B914DA"/>
    <w:rsid w:val="00B916C4"/>
    <w:rsid w:val="00B9259B"/>
    <w:rsid w:val="00B92A68"/>
    <w:rsid w:val="00B92B73"/>
    <w:rsid w:val="00B92E64"/>
    <w:rsid w:val="00B9300B"/>
    <w:rsid w:val="00B936AB"/>
    <w:rsid w:val="00B93702"/>
    <w:rsid w:val="00B93726"/>
    <w:rsid w:val="00B93926"/>
    <w:rsid w:val="00B93935"/>
    <w:rsid w:val="00B93B66"/>
    <w:rsid w:val="00B9405D"/>
    <w:rsid w:val="00B9430A"/>
    <w:rsid w:val="00B9455B"/>
    <w:rsid w:val="00B946C5"/>
    <w:rsid w:val="00B94763"/>
    <w:rsid w:val="00B94AB2"/>
    <w:rsid w:val="00B94ED3"/>
    <w:rsid w:val="00B95363"/>
    <w:rsid w:val="00B955A7"/>
    <w:rsid w:val="00B95A73"/>
    <w:rsid w:val="00B95DA4"/>
    <w:rsid w:val="00B95DFA"/>
    <w:rsid w:val="00B95ED1"/>
    <w:rsid w:val="00B965D6"/>
    <w:rsid w:val="00B96711"/>
    <w:rsid w:val="00B969A6"/>
    <w:rsid w:val="00B96A66"/>
    <w:rsid w:val="00B97095"/>
    <w:rsid w:val="00B9789C"/>
    <w:rsid w:val="00B979C1"/>
    <w:rsid w:val="00B97F33"/>
    <w:rsid w:val="00BA01EE"/>
    <w:rsid w:val="00BA02EE"/>
    <w:rsid w:val="00BA0513"/>
    <w:rsid w:val="00BA0942"/>
    <w:rsid w:val="00BA0D21"/>
    <w:rsid w:val="00BA0EAE"/>
    <w:rsid w:val="00BA1209"/>
    <w:rsid w:val="00BA1261"/>
    <w:rsid w:val="00BA133F"/>
    <w:rsid w:val="00BA13FA"/>
    <w:rsid w:val="00BA14A5"/>
    <w:rsid w:val="00BA1685"/>
    <w:rsid w:val="00BA16FD"/>
    <w:rsid w:val="00BA19F1"/>
    <w:rsid w:val="00BA1AB9"/>
    <w:rsid w:val="00BA1E77"/>
    <w:rsid w:val="00BA20AE"/>
    <w:rsid w:val="00BA2AF4"/>
    <w:rsid w:val="00BA2BEE"/>
    <w:rsid w:val="00BA2CD4"/>
    <w:rsid w:val="00BA37E4"/>
    <w:rsid w:val="00BA3827"/>
    <w:rsid w:val="00BA423B"/>
    <w:rsid w:val="00BA429C"/>
    <w:rsid w:val="00BA44F1"/>
    <w:rsid w:val="00BA45DA"/>
    <w:rsid w:val="00BA4AE2"/>
    <w:rsid w:val="00BA4B45"/>
    <w:rsid w:val="00BA4DF6"/>
    <w:rsid w:val="00BA5122"/>
    <w:rsid w:val="00BA5449"/>
    <w:rsid w:val="00BA5B61"/>
    <w:rsid w:val="00BA5D27"/>
    <w:rsid w:val="00BA5EB2"/>
    <w:rsid w:val="00BA67F2"/>
    <w:rsid w:val="00BA68CA"/>
    <w:rsid w:val="00BA6E19"/>
    <w:rsid w:val="00BA7336"/>
    <w:rsid w:val="00BA7398"/>
    <w:rsid w:val="00BA7623"/>
    <w:rsid w:val="00BA7723"/>
    <w:rsid w:val="00BA7730"/>
    <w:rsid w:val="00BA794A"/>
    <w:rsid w:val="00BA7D8B"/>
    <w:rsid w:val="00BB01E8"/>
    <w:rsid w:val="00BB0497"/>
    <w:rsid w:val="00BB04C0"/>
    <w:rsid w:val="00BB0778"/>
    <w:rsid w:val="00BB07E8"/>
    <w:rsid w:val="00BB0871"/>
    <w:rsid w:val="00BB0A0B"/>
    <w:rsid w:val="00BB1534"/>
    <w:rsid w:val="00BB17DC"/>
    <w:rsid w:val="00BB1AC6"/>
    <w:rsid w:val="00BB1AE0"/>
    <w:rsid w:val="00BB1F59"/>
    <w:rsid w:val="00BB1FAB"/>
    <w:rsid w:val="00BB25ED"/>
    <w:rsid w:val="00BB273F"/>
    <w:rsid w:val="00BB2A9B"/>
    <w:rsid w:val="00BB2BBE"/>
    <w:rsid w:val="00BB2CFD"/>
    <w:rsid w:val="00BB39BA"/>
    <w:rsid w:val="00BB3E00"/>
    <w:rsid w:val="00BB463F"/>
    <w:rsid w:val="00BB48D1"/>
    <w:rsid w:val="00BB582B"/>
    <w:rsid w:val="00BB5903"/>
    <w:rsid w:val="00BB5985"/>
    <w:rsid w:val="00BB59F2"/>
    <w:rsid w:val="00BB5A12"/>
    <w:rsid w:val="00BB626A"/>
    <w:rsid w:val="00BB6556"/>
    <w:rsid w:val="00BB6582"/>
    <w:rsid w:val="00BB688A"/>
    <w:rsid w:val="00BB6B4E"/>
    <w:rsid w:val="00BB6B89"/>
    <w:rsid w:val="00BB71D6"/>
    <w:rsid w:val="00BB7310"/>
    <w:rsid w:val="00BB762B"/>
    <w:rsid w:val="00BB780B"/>
    <w:rsid w:val="00BB7839"/>
    <w:rsid w:val="00BB7926"/>
    <w:rsid w:val="00BB7FC9"/>
    <w:rsid w:val="00BC0341"/>
    <w:rsid w:val="00BC037D"/>
    <w:rsid w:val="00BC0832"/>
    <w:rsid w:val="00BC1187"/>
    <w:rsid w:val="00BC1486"/>
    <w:rsid w:val="00BC14EF"/>
    <w:rsid w:val="00BC1627"/>
    <w:rsid w:val="00BC16AD"/>
    <w:rsid w:val="00BC1B2D"/>
    <w:rsid w:val="00BC2673"/>
    <w:rsid w:val="00BC2921"/>
    <w:rsid w:val="00BC2A84"/>
    <w:rsid w:val="00BC32B7"/>
    <w:rsid w:val="00BC33D7"/>
    <w:rsid w:val="00BC39FB"/>
    <w:rsid w:val="00BC3A20"/>
    <w:rsid w:val="00BC3E5A"/>
    <w:rsid w:val="00BC40DD"/>
    <w:rsid w:val="00BC4B31"/>
    <w:rsid w:val="00BC4D83"/>
    <w:rsid w:val="00BC50DC"/>
    <w:rsid w:val="00BC5D49"/>
    <w:rsid w:val="00BC6125"/>
    <w:rsid w:val="00BC61FD"/>
    <w:rsid w:val="00BC6719"/>
    <w:rsid w:val="00BC678E"/>
    <w:rsid w:val="00BC69AA"/>
    <w:rsid w:val="00BC6DE7"/>
    <w:rsid w:val="00BC6F22"/>
    <w:rsid w:val="00BC77E9"/>
    <w:rsid w:val="00BC7CDE"/>
    <w:rsid w:val="00BC7F61"/>
    <w:rsid w:val="00BD064D"/>
    <w:rsid w:val="00BD0966"/>
    <w:rsid w:val="00BD0C4A"/>
    <w:rsid w:val="00BD1177"/>
    <w:rsid w:val="00BD1AC1"/>
    <w:rsid w:val="00BD1CA7"/>
    <w:rsid w:val="00BD1FE4"/>
    <w:rsid w:val="00BD221A"/>
    <w:rsid w:val="00BD2304"/>
    <w:rsid w:val="00BD2B30"/>
    <w:rsid w:val="00BD2E8A"/>
    <w:rsid w:val="00BD31A3"/>
    <w:rsid w:val="00BD340D"/>
    <w:rsid w:val="00BD36C5"/>
    <w:rsid w:val="00BD438B"/>
    <w:rsid w:val="00BD4764"/>
    <w:rsid w:val="00BD4778"/>
    <w:rsid w:val="00BD492B"/>
    <w:rsid w:val="00BD4ED1"/>
    <w:rsid w:val="00BD544E"/>
    <w:rsid w:val="00BD56D7"/>
    <w:rsid w:val="00BD5A27"/>
    <w:rsid w:val="00BD5F0A"/>
    <w:rsid w:val="00BD61D1"/>
    <w:rsid w:val="00BD640D"/>
    <w:rsid w:val="00BD6463"/>
    <w:rsid w:val="00BD6584"/>
    <w:rsid w:val="00BD66B0"/>
    <w:rsid w:val="00BD7274"/>
    <w:rsid w:val="00BD7C03"/>
    <w:rsid w:val="00BD7E04"/>
    <w:rsid w:val="00BD7E76"/>
    <w:rsid w:val="00BE028B"/>
    <w:rsid w:val="00BE07E8"/>
    <w:rsid w:val="00BE1846"/>
    <w:rsid w:val="00BE1A70"/>
    <w:rsid w:val="00BE1C5D"/>
    <w:rsid w:val="00BE1C75"/>
    <w:rsid w:val="00BE2021"/>
    <w:rsid w:val="00BE215B"/>
    <w:rsid w:val="00BE2272"/>
    <w:rsid w:val="00BE23DF"/>
    <w:rsid w:val="00BE268D"/>
    <w:rsid w:val="00BE275A"/>
    <w:rsid w:val="00BE2DA5"/>
    <w:rsid w:val="00BE3319"/>
    <w:rsid w:val="00BE3951"/>
    <w:rsid w:val="00BE3B31"/>
    <w:rsid w:val="00BE46C9"/>
    <w:rsid w:val="00BE477F"/>
    <w:rsid w:val="00BE49CA"/>
    <w:rsid w:val="00BE4B02"/>
    <w:rsid w:val="00BE4BBD"/>
    <w:rsid w:val="00BE4D63"/>
    <w:rsid w:val="00BE4EAE"/>
    <w:rsid w:val="00BE4F98"/>
    <w:rsid w:val="00BE5322"/>
    <w:rsid w:val="00BE64E7"/>
    <w:rsid w:val="00BE6CB9"/>
    <w:rsid w:val="00BE70A9"/>
    <w:rsid w:val="00BE70DA"/>
    <w:rsid w:val="00BE7288"/>
    <w:rsid w:val="00BE72ED"/>
    <w:rsid w:val="00BE7815"/>
    <w:rsid w:val="00BE78DE"/>
    <w:rsid w:val="00BE7C6B"/>
    <w:rsid w:val="00BE7DC7"/>
    <w:rsid w:val="00BF049C"/>
    <w:rsid w:val="00BF04AE"/>
    <w:rsid w:val="00BF04E7"/>
    <w:rsid w:val="00BF0549"/>
    <w:rsid w:val="00BF05F7"/>
    <w:rsid w:val="00BF078B"/>
    <w:rsid w:val="00BF07AB"/>
    <w:rsid w:val="00BF0862"/>
    <w:rsid w:val="00BF0887"/>
    <w:rsid w:val="00BF0D58"/>
    <w:rsid w:val="00BF0D8B"/>
    <w:rsid w:val="00BF0E35"/>
    <w:rsid w:val="00BF19BD"/>
    <w:rsid w:val="00BF1A10"/>
    <w:rsid w:val="00BF1B9B"/>
    <w:rsid w:val="00BF1E36"/>
    <w:rsid w:val="00BF209A"/>
    <w:rsid w:val="00BF2182"/>
    <w:rsid w:val="00BF23C3"/>
    <w:rsid w:val="00BF2D50"/>
    <w:rsid w:val="00BF2EFE"/>
    <w:rsid w:val="00BF30DB"/>
    <w:rsid w:val="00BF32F3"/>
    <w:rsid w:val="00BF34BD"/>
    <w:rsid w:val="00BF366E"/>
    <w:rsid w:val="00BF3BC6"/>
    <w:rsid w:val="00BF3C5D"/>
    <w:rsid w:val="00BF4477"/>
    <w:rsid w:val="00BF491F"/>
    <w:rsid w:val="00BF4F5F"/>
    <w:rsid w:val="00BF5302"/>
    <w:rsid w:val="00BF5348"/>
    <w:rsid w:val="00BF548E"/>
    <w:rsid w:val="00BF54AD"/>
    <w:rsid w:val="00BF579E"/>
    <w:rsid w:val="00BF57CB"/>
    <w:rsid w:val="00BF5B66"/>
    <w:rsid w:val="00BF5D18"/>
    <w:rsid w:val="00BF5D7D"/>
    <w:rsid w:val="00BF62F5"/>
    <w:rsid w:val="00BF6721"/>
    <w:rsid w:val="00BF7204"/>
    <w:rsid w:val="00BF74B3"/>
    <w:rsid w:val="00BF770B"/>
    <w:rsid w:val="00BF77E7"/>
    <w:rsid w:val="00BF77F2"/>
    <w:rsid w:val="00BF780E"/>
    <w:rsid w:val="00BF7EEC"/>
    <w:rsid w:val="00BF7FEA"/>
    <w:rsid w:val="00C00172"/>
    <w:rsid w:val="00C006A8"/>
    <w:rsid w:val="00C009DE"/>
    <w:rsid w:val="00C00AAA"/>
    <w:rsid w:val="00C015CE"/>
    <w:rsid w:val="00C0196C"/>
    <w:rsid w:val="00C01B67"/>
    <w:rsid w:val="00C01D0B"/>
    <w:rsid w:val="00C01DC1"/>
    <w:rsid w:val="00C02039"/>
    <w:rsid w:val="00C0223C"/>
    <w:rsid w:val="00C025B9"/>
    <w:rsid w:val="00C02889"/>
    <w:rsid w:val="00C02BCD"/>
    <w:rsid w:val="00C0312F"/>
    <w:rsid w:val="00C03650"/>
    <w:rsid w:val="00C03B36"/>
    <w:rsid w:val="00C03BE1"/>
    <w:rsid w:val="00C03CD7"/>
    <w:rsid w:val="00C03F5A"/>
    <w:rsid w:val="00C042FB"/>
    <w:rsid w:val="00C04B41"/>
    <w:rsid w:val="00C04D6B"/>
    <w:rsid w:val="00C04EE6"/>
    <w:rsid w:val="00C04FAF"/>
    <w:rsid w:val="00C051A5"/>
    <w:rsid w:val="00C0526A"/>
    <w:rsid w:val="00C052F3"/>
    <w:rsid w:val="00C05339"/>
    <w:rsid w:val="00C05C23"/>
    <w:rsid w:val="00C05F37"/>
    <w:rsid w:val="00C0654C"/>
    <w:rsid w:val="00C06EB9"/>
    <w:rsid w:val="00C07291"/>
    <w:rsid w:val="00C10795"/>
    <w:rsid w:val="00C10E14"/>
    <w:rsid w:val="00C10E54"/>
    <w:rsid w:val="00C11006"/>
    <w:rsid w:val="00C1104A"/>
    <w:rsid w:val="00C116D5"/>
    <w:rsid w:val="00C11D1E"/>
    <w:rsid w:val="00C11EBF"/>
    <w:rsid w:val="00C12549"/>
    <w:rsid w:val="00C12C61"/>
    <w:rsid w:val="00C12E2F"/>
    <w:rsid w:val="00C135A6"/>
    <w:rsid w:val="00C143D8"/>
    <w:rsid w:val="00C14722"/>
    <w:rsid w:val="00C14865"/>
    <w:rsid w:val="00C14937"/>
    <w:rsid w:val="00C14C11"/>
    <w:rsid w:val="00C14FD1"/>
    <w:rsid w:val="00C150E4"/>
    <w:rsid w:val="00C15331"/>
    <w:rsid w:val="00C153FE"/>
    <w:rsid w:val="00C155C9"/>
    <w:rsid w:val="00C158EA"/>
    <w:rsid w:val="00C15B4B"/>
    <w:rsid w:val="00C15FC8"/>
    <w:rsid w:val="00C163DA"/>
    <w:rsid w:val="00C16B30"/>
    <w:rsid w:val="00C1710C"/>
    <w:rsid w:val="00C171F5"/>
    <w:rsid w:val="00C17589"/>
    <w:rsid w:val="00C1767E"/>
    <w:rsid w:val="00C1781D"/>
    <w:rsid w:val="00C1784D"/>
    <w:rsid w:val="00C178AF"/>
    <w:rsid w:val="00C17AD6"/>
    <w:rsid w:val="00C17E54"/>
    <w:rsid w:val="00C20384"/>
    <w:rsid w:val="00C2055D"/>
    <w:rsid w:val="00C20731"/>
    <w:rsid w:val="00C20921"/>
    <w:rsid w:val="00C209CD"/>
    <w:rsid w:val="00C20A72"/>
    <w:rsid w:val="00C20B6C"/>
    <w:rsid w:val="00C20F57"/>
    <w:rsid w:val="00C21010"/>
    <w:rsid w:val="00C21950"/>
    <w:rsid w:val="00C21FF7"/>
    <w:rsid w:val="00C22216"/>
    <w:rsid w:val="00C2225B"/>
    <w:rsid w:val="00C22692"/>
    <w:rsid w:val="00C22B84"/>
    <w:rsid w:val="00C22F50"/>
    <w:rsid w:val="00C23AE0"/>
    <w:rsid w:val="00C23D6C"/>
    <w:rsid w:val="00C2427E"/>
    <w:rsid w:val="00C24812"/>
    <w:rsid w:val="00C248B0"/>
    <w:rsid w:val="00C25731"/>
    <w:rsid w:val="00C258C8"/>
    <w:rsid w:val="00C259BB"/>
    <w:rsid w:val="00C2633D"/>
    <w:rsid w:val="00C26EB9"/>
    <w:rsid w:val="00C2701E"/>
    <w:rsid w:val="00C27114"/>
    <w:rsid w:val="00C275DC"/>
    <w:rsid w:val="00C276CE"/>
    <w:rsid w:val="00C277DC"/>
    <w:rsid w:val="00C27A19"/>
    <w:rsid w:val="00C27B06"/>
    <w:rsid w:val="00C300AD"/>
    <w:rsid w:val="00C3075E"/>
    <w:rsid w:val="00C3077C"/>
    <w:rsid w:val="00C3084B"/>
    <w:rsid w:val="00C309F1"/>
    <w:rsid w:val="00C30CEC"/>
    <w:rsid w:val="00C3103E"/>
    <w:rsid w:val="00C312B4"/>
    <w:rsid w:val="00C3134C"/>
    <w:rsid w:val="00C31465"/>
    <w:rsid w:val="00C31E63"/>
    <w:rsid w:val="00C31FF7"/>
    <w:rsid w:val="00C32219"/>
    <w:rsid w:val="00C324BD"/>
    <w:rsid w:val="00C32514"/>
    <w:rsid w:val="00C326A6"/>
    <w:rsid w:val="00C32817"/>
    <w:rsid w:val="00C32852"/>
    <w:rsid w:val="00C32C9E"/>
    <w:rsid w:val="00C333D4"/>
    <w:rsid w:val="00C33BF6"/>
    <w:rsid w:val="00C33C9E"/>
    <w:rsid w:val="00C33E99"/>
    <w:rsid w:val="00C3442D"/>
    <w:rsid w:val="00C347C1"/>
    <w:rsid w:val="00C34852"/>
    <w:rsid w:val="00C35058"/>
    <w:rsid w:val="00C350B3"/>
    <w:rsid w:val="00C351B5"/>
    <w:rsid w:val="00C356D0"/>
    <w:rsid w:val="00C35BD0"/>
    <w:rsid w:val="00C364B4"/>
    <w:rsid w:val="00C36591"/>
    <w:rsid w:val="00C36823"/>
    <w:rsid w:val="00C36B10"/>
    <w:rsid w:val="00C36CDC"/>
    <w:rsid w:val="00C36D6B"/>
    <w:rsid w:val="00C3700E"/>
    <w:rsid w:val="00C3709D"/>
    <w:rsid w:val="00C37565"/>
    <w:rsid w:val="00C3756D"/>
    <w:rsid w:val="00C37A39"/>
    <w:rsid w:val="00C40237"/>
    <w:rsid w:val="00C40B80"/>
    <w:rsid w:val="00C41048"/>
    <w:rsid w:val="00C4116B"/>
    <w:rsid w:val="00C416DA"/>
    <w:rsid w:val="00C417E1"/>
    <w:rsid w:val="00C4180F"/>
    <w:rsid w:val="00C41897"/>
    <w:rsid w:val="00C41A3C"/>
    <w:rsid w:val="00C421BD"/>
    <w:rsid w:val="00C42EB9"/>
    <w:rsid w:val="00C430D8"/>
    <w:rsid w:val="00C43232"/>
    <w:rsid w:val="00C439A9"/>
    <w:rsid w:val="00C43AFC"/>
    <w:rsid w:val="00C44108"/>
    <w:rsid w:val="00C447F7"/>
    <w:rsid w:val="00C44B41"/>
    <w:rsid w:val="00C44D93"/>
    <w:rsid w:val="00C455EC"/>
    <w:rsid w:val="00C457B7"/>
    <w:rsid w:val="00C45808"/>
    <w:rsid w:val="00C45CBB"/>
    <w:rsid w:val="00C46035"/>
    <w:rsid w:val="00C466B2"/>
    <w:rsid w:val="00C46A38"/>
    <w:rsid w:val="00C46B5F"/>
    <w:rsid w:val="00C46C82"/>
    <w:rsid w:val="00C46F15"/>
    <w:rsid w:val="00C4770C"/>
    <w:rsid w:val="00C47E25"/>
    <w:rsid w:val="00C47EC3"/>
    <w:rsid w:val="00C4944F"/>
    <w:rsid w:val="00C5021F"/>
    <w:rsid w:val="00C5022B"/>
    <w:rsid w:val="00C5077D"/>
    <w:rsid w:val="00C5095B"/>
    <w:rsid w:val="00C50C75"/>
    <w:rsid w:val="00C50CE3"/>
    <w:rsid w:val="00C50CE8"/>
    <w:rsid w:val="00C510E4"/>
    <w:rsid w:val="00C51930"/>
    <w:rsid w:val="00C523DF"/>
    <w:rsid w:val="00C527B7"/>
    <w:rsid w:val="00C52870"/>
    <w:rsid w:val="00C52FB5"/>
    <w:rsid w:val="00C531C3"/>
    <w:rsid w:val="00C535B8"/>
    <w:rsid w:val="00C53FF4"/>
    <w:rsid w:val="00C54657"/>
    <w:rsid w:val="00C547AE"/>
    <w:rsid w:val="00C548B6"/>
    <w:rsid w:val="00C54BE1"/>
    <w:rsid w:val="00C54F01"/>
    <w:rsid w:val="00C54FD2"/>
    <w:rsid w:val="00C5557C"/>
    <w:rsid w:val="00C55741"/>
    <w:rsid w:val="00C5588F"/>
    <w:rsid w:val="00C5597B"/>
    <w:rsid w:val="00C55F2D"/>
    <w:rsid w:val="00C5656F"/>
    <w:rsid w:val="00C567FF"/>
    <w:rsid w:val="00C568D4"/>
    <w:rsid w:val="00C56D14"/>
    <w:rsid w:val="00C571E7"/>
    <w:rsid w:val="00C57959"/>
    <w:rsid w:val="00C57DCB"/>
    <w:rsid w:val="00C6037B"/>
    <w:rsid w:val="00C6055E"/>
    <w:rsid w:val="00C606BA"/>
    <w:rsid w:val="00C60D59"/>
    <w:rsid w:val="00C61163"/>
    <w:rsid w:val="00C6171D"/>
    <w:rsid w:val="00C61CC5"/>
    <w:rsid w:val="00C61F60"/>
    <w:rsid w:val="00C624DA"/>
    <w:rsid w:val="00C62A26"/>
    <w:rsid w:val="00C62EE2"/>
    <w:rsid w:val="00C63AF5"/>
    <w:rsid w:val="00C63C3E"/>
    <w:rsid w:val="00C63D98"/>
    <w:rsid w:val="00C63E3D"/>
    <w:rsid w:val="00C63FE3"/>
    <w:rsid w:val="00C64065"/>
    <w:rsid w:val="00C643C1"/>
    <w:rsid w:val="00C647DE"/>
    <w:rsid w:val="00C64C65"/>
    <w:rsid w:val="00C65036"/>
    <w:rsid w:val="00C65166"/>
    <w:rsid w:val="00C65AFD"/>
    <w:rsid w:val="00C65C8D"/>
    <w:rsid w:val="00C66735"/>
    <w:rsid w:val="00C66A98"/>
    <w:rsid w:val="00C66B57"/>
    <w:rsid w:val="00C66C3D"/>
    <w:rsid w:val="00C670E8"/>
    <w:rsid w:val="00C67457"/>
    <w:rsid w:val="00C67518"/>
    <w:rsid w:val="00C67606"/>
    <w:rsid w:val="00C6763B"/>
    <w:rsid w:val="00C6786B"/>
    <w:rsid w:val="00C67A59"/>
    <w:rsid w:val="00C67CFE"/>
    <w:rsid w:val="00C67F19"/>
    <w:rsid w:val="00C70478"/>
    <w:rsid w:val="00C70579"/>
    <w:rsid w:val="00C7065E"/>
    <w:rsid w:val="00C70824"/>
    <w:rsid w:val="00C70AC1"/>
    <w:rsid w:val="00C70EBA"/>
    <w:rsid w:val="00C71185"/>
    <w:rsid w:val="00C71304"/>
    <w:rsid w:val="00C713FA"/>
    <w:rsid w:val="00C715AC"/>
    <w:rsid w:val="00C719B6"/>
    <w:rsid w:val="00C71A24"/>
    <w:rsid w:val="00C71C62"/>
    <w:rsid w:val="00C71EEF"/>
    <w:rsid w:val="00C72119"/>
    <w:rsid w:val="00C72570"/>
    <w:rsid w:val="00C729D3"/>
    <w:rsid w:val="00C72BFE"/>
    <w:rsid w:val="00C72C8C"/>
    <w:rsid w:val="00C72CA1"/>
    <w:rsid w:val="00C73537"/>
    <w:rsid w:val="00C73726"/>
    <w:rsid w:val="00C73924"/>
    <w:rsid w:val="00C739E7"/>
    <w:rsid w:val="00C73ACB"/>
    <w:rsid w:val="00C73DDF"/>
    <w:rsid w:val="00C74A48"/>
    <w:rsid w:val="00C74B28"/>
    <w:rsid w:val="00C74C35"/>
    <w:rsid w:val="00C74FDC"/>
    <w:rsid w:val="00C7523C"/>
    <w:rsid w:val="00C754D8"/>
    <w:rsid w:val="00C7589D"/>
    <w:rsid w:val="00C75ABE"/>
    <w:rsid w:val="00C75B3A"/>
    <w:rsid w:val="00C75E9E"/>
    <w:rsid w:val="00C75FCD"/>
    <w:rsid w:val="00C7608E"/>
    <w:rsid w:val="00C760F2"/>
    <w:rsid w:val="00C76151"/>
    <w:rsid w:val="00C7645B"/>
    <w:rsid w:val="00C76A30"/>
    <w:rsid w:val="00C76EAE"/>
    <w:rsid w:val="00C775C5"/>
    <w:rsid w:val="00C77BC7"/>
    <w:rsid w:val="00C80585"/>
    <w:rsid w:val="00C80775"/>
    <w:rsid w:val="00C807DA"/>
    <w:rsid w:val="00C809E0"/>
    <w:rsid w:val="00C80EAC"/>
    <w:rsid w:val="00C81492"/>
    <w:rsid w:val="00C81B2F"/>
    <w:rsid w:val="00C81BAB"/>
    <w:rsid w:val="00C8277F"/>
    <w:rsid w:val="00C82904"/>
    <w:rsid w:val="00C82994"/>
    <w:rsid w:val="00C82DE2"/>
    <w:rsid w:val="00C837A0"/>
    <w:rsid w:val="00C83AA7"/>
    <w:rsid w:val="00C83CC0"/>
    <w:rsid w:val="00C83D61"/>
    <w:rsid w:val="00C840DE"/>
    <w:rsid w:val="00C843FB"/>
    <w:rsid w:val="00C84602"/>
    <w:rsid w:val="00C8468F"/>
    <w:rsid w:val="00C8474F"/>
    <w:rsid w:val="00C84E53"/>
    <w:rsid w:val="00C84EC9"/>
    <w:rsid w:val="00C8542E"/>
    <w:rsid w:val="00C8594B"/>
    <w:rsid w:val="00C86FE7"/>
    <w:rsid w:val="00C87114"/>
    <w:rsid w:val="00C87CBE"/>
    <w:rsid w:val="00C9033C"/>
    <w:rsid w:val="00C90385"/>
    <w:rsid w:val="00C9053F"/>
    <w:rsid w:val="00C908F2"/>
    <w:rsid w:val="00C90B8C"/>
    <w:rsid w:val="00C90B9C"/>
    <w:rsid w:val="00C90C0C"/>
    <w:rsid w:val="00C9130A"/>
    <w:rsid w:val="00C9190C"/>
    <w:rsid w:val="00C91BA5"/>
    <w:rsid w:val="00C92196"/>
    <w:rsid w:val="00C93413"/>
    <w:rsid w:val="00C9345D"/>
    <w:rsid w:val="00C93BF1"/>
    <w:rsid w:val="00C93FC7"/>
    <w:rsid w:val="00C9413E"/>
    <w:rsid w:val="00C941B7"/>
    <w:rsid w:val="00C95378"/>
    <w:rsid w:val="00C954D3"/>
    <w:rsid w:val="00C95662"/>
    <w:rsid w:val="00C95B65"/>
    <w:rsid w:val="00C95D25"/>
    <w:rsid w:val="00C9605C"/>
    <w:rsid w:val="00C96156"/>
    <w:rsid w:val="00C96271"/>
    <w:rsid w:val="00C96293"/>
    <w:rsid w:val="00C9639F"/>
    <w:rsid w:val="00C96419"/>
    <w:rsid w:val="00C96596"/>
    <w:rsid w:val="00C965D3"/>
    <w:rsid w:val="00C96ADE"/>
    <w:rsid w:val="00C96FFE"/>
    <w:rsid w:val="00C9742E"/>
    <w:rsid w:val="00C9758F"/>
    <w:rsid w:val="00C9759F"/>
    <w:rsid w:val="00C97AC4"/>
    <w:rsid w:val="00CA0395"/>
    <w:rsid w:val="00CA04FF"/>
    <w:rsid w:val="00CA0883"/>
    <w:rsid w:val="00CA0A85"/>
    <w:rsid w:val="00CA0F4B"/>
    <w:rsid w:val="00CA105A"/>
    <w:rsid w:val="00CA12B4"/>
    <w:rsid w:val="00CA19F8"/>
    <w:rsid w:val="00CA1FD2"/>
    <w:rsid w:val="00CA22E4"/>
    <w:rsid w:val="00CA2BFD"/>
    <w:rsid w:val="00CA33AF"/>
    <w:rsid w:val="00CA3826"/>
    <w:rsid w:val="00CA3D8D"/>
    <w:rsid w:val="00CA3DCF"/>
    <w:rsid w:val="00CA40EA"/>
    <w:rsid w:val="00CA4231"/>
    <w:rsid w:val="00CA42B5"/>
    <w:rsid w:val="00CA4442"/>
    <w:rsid w:val="00CA5C3E"/>
    <w:rsid w:val="00CA5C45"/>
    <w:rsid w:val="00CA5F03"/>
    <w:rsid w:val="00CA6700"/>
    <w:rsid w:val="00CA6AB4"/>
    <w:rsid w:val="00CA6BD1"/>
    <w:rsid w:val="00CA6C48"/>
    <w:rsid w:val="00CA6DEF"/>
    <w:rsid w:val="00CA7180"/>
    <w:rsid w:val="00CA7222"/>
    <w:rsid w:val="00CA764A"/>
    <w:rsid w:val="00CA7998"/>
    <w:rsid w:val="00CA7AC1"/>
    <w:rsid w:val="00CA7B53"/>
    <w:rsid w:val="00CA7CA9"/>
    <w:rsid w:val="00CA7CDA"/>
    <w:rsid w:val="00CB0147"/>
    <w:rsid w:val="00CB01E1"/>
    <w:rsid w:val="00CB064B"/>
    <w:rsid w:val="00CB08F9"/>
    <w:rsid w:val="00CB0C1A"/>
    <w:rsid w:val="00CB101C"/>
    <w:rsid w:val="00CB1930"/>
    <w:rsid w:val="00CB1973"/>
    <w:rsid w:val="00CB1D6E"/>
    <w:rsid w:val="00CB1E70"/>
    <w:rsid w:val="00CB2024"/>
    <w:rsid w:val="00CB2B68"/>
    <w:rsid w:val="00CB313B"/>
    <w:rsid w:val="00CB3210"/>
    <w:rsid w:val="00CB3472"/>
    <w:rsid w:val="00CB35D2"/>
    <w:rsid w:val="00CB4535"/>
    <w:rsid w:val="00CB4772"/>
    <w:rsid w:val="00CB4B33"/>
    <w:rsid w:val="00CB52DC"/>
    <w:rsid w:val="00CB560D"/>
    <w:rsid w:val="00CB562B"/>
    <w:rsid w:val="00CB5956"/>
    <w:rsid w:val="00CB5C9B"/>
    <w:rsid w:val="00CB5E72"/>
    <w:rsid w:val="00CB6006"/>
    <w:rsid w:val="00CB62FF"/>
    <w:rsid w:val="00CB642B"/>
    <w:rsid w:val="00CB69B1"/>
    <w:rsid w:val="00CB6DA9"/>
    <w:rsid w:val="00CB761B"/>
    <w:rsid w:val="00CB772E"/>
    <w:rsid w:val="00CB7A14"/>
    <w:rsid w:val="00CB7B7E"/>
    <w:rsid w:val="00CB7C04"/>
    <w:rsid w:val="00CB7DE5"/>
    <w:rsid w:val="00CB7DFA"/>
    <w:rsid w:val="00CB7F0C"/>
    <w:rsid w:val="00CC040A"/>
    <w:rsid w:val="00CC0D09"/>
    <w:rsid w:val="00CC0DF1"/>
    <w:rsid w:val="00CC18F6"/>
    <w:rsid w:val="00CC1CD9"/>
    <w:rsid w:val="00CC22FE"/>
    <w:rsid w:val="00CC24E6"/>
    <w:rsid w:val="00CC26C1"/>
    <w:rsid w:val="00CC28EE"/>
    <w:rsid w:val="00CC2A6A"/>
    <w:rsid w:val="00CC2CC8"/>
    <w:rsid w:val="00CC2D0A"/>
    <w:rsid w:val="00CC2E81"/>
    <w:rsid w:val="00CC33F7"/>
    <w:rsid w:val="00CC4507"/>
    <w:rsid w:val="00CC4653"/>
    <w:rsid w:val="00CC4C9B"/>
    <w:rsid w:val="00CC4CE2"/>
    <w:rsid w:val="00CC4DB7"/>
    <w:rsid w:val="00CC515F"/>
    <w:rsid w:val="00CC561F"/>
    <w:rsid w:val="00CC579F"/>
    <w:rsid w:val="00CC6491"/>
    <w:rsid w:val="00CC6756"/>
    <w:rsid w:val="00CC67B7"/>
    <w:rsid w:val="00CC6CD7"/>
    <w:rsid w:val="00CC6CDE"/>
    <w:rsid w:val="00CC6D13"/>
    <w:rsid w:val="00CC717D"/>
    <w:rsid w:val="00CC7664"/>
    <w:rsid w:val="00CC7DBF"/>
    <w:rsid w:val="00CD0797"/>
    <w:rsid w:val="00CD1155"/>
    <w:rsid w:val="00CD149E"/>
    <w:rsid w:val="00CD1B77"/>
    <w:rsid w:val="00CD1DA4"/>
    <w:rsid w:val="00CD1DAC"/>
    <w:rsid w:val="00CD225E"/>
    <w:rsid w:val="00CD2719"/>
    <w:rsid w:val="00CD2908"/>
    <w:rsid w:val="00CD2B60"/>
    <w:rsid w:val="00CD30E9"/>
    <w:rsid w:val="00CD311E"/>
    <w:rsid w:val="00CD31DC"/>
    <w:rsid w:val="00CD33DE"/>
    <w:rsid w:val="00CD341A"/>
    <w:rsid w:val="00CD3A99"/>
    <w:rsid w:val="00CD441B"/>
    <w:rsid w:val="00CD4867"/>
    <w:rsid w:val="00CD4E45"/>
    <w:rsid w:val="00CD53A9"/>
    <w:rsid w:val="00CD556E"/>
    <w:rsid w:val="00CD56A3"/>
    <w:rsid w:val="00CD5AE3"/>
    <w:rsid w:val="00CD5D95"/>
    <w:rsid w:val="00CD7081"/>
    <w:rsid w:val="00CD7091"/>
    <w:rsid w:val="00CD71B5"/>
    <w:rsid w:val="00CD74AE"/>
    <w:rsid w:val="00CD7EAA"/>
    <w:rsid w:val="00CE0959"/>
    <w:rsid w:val="00CE0DB9"/>
    <w:rsid w:val="00CE0E5B"/>
    <w:rsid w:val="00CE15AB"/>
    <w:rsid w:val="00CE1ADF"/>
    <w:rsid w:val="00CE1C9D"/>
    <w:rsid w:val="00CE1E35"/>
    <w:rsid w:val="00CE245D"/>
    <w:rsid w:val="00CE276C"/>
    <w:rsid w:val="00CE2AA0"/>
    <w:rsid w:val="00CE30A0"/>
    <w:rsid w:val="00CE31C2"/>
    <w:rsid w:val="00CE343C"/>
    <w:rsid w:val="00CE354A"/>
    <w:rsid w:val="00CE35AE"/>
    <w:rsid w:val="00CE422D"/>
    <w:rsid w:val="00CE424F"/>
    <w:rsid w:val="00CE49D0"/>
    <w:rsid w:val="00CE54FF"/>
    <w:rsid w:val="00CE5ADA"/>
    <w:rsid w:val="00CE5C2C"/>
    <w:rsid w:val="00CE5C56"/>
    <w:rsid w:val="00CE643A"/>
    <w:rsid w:val="00CE669D"/>
    <w:rsid w:val="00CE680D"/>
    <w:rsid w:val="00CE6907"/>
    <w:rsid w:val="00CE6A5C"/>
    <w:rsid w:val="00CE6AB0"/>
    <w:rsid w:val="00CE7509"/>
    <w:rsid w:val="00CE75C1"/>
    <w:rsid w:val="00CE7A5F"/>
    <w:rsid w:val="00CE7F79"/>
    <w:rsid w:val="00CE7FF2"/>
    <w:rsid w:val="00CF02E4"/>
    <w:rsid w:val="00CF043C"/>
    <w:rsid w:val="00CF080E"/>
    <w:rsid w:val="00CF0F04"/>
    <w:rsid w:val="00CF10D1"/>
    <w:rsid w:val="00CF12C1"/>
    <w:rsid w:val="00CF18C3"/>
    <w:rsid w:val="00CF1AAD"/>
    <w:rsid w:val="00CF1C35"/>
    <w:rsid w:val="00CF1D9D"/>
    <w:rsid w:val="00CF22B1"/>
    <w:rsid w:val="00CF26A2"/>
    <w:rsid w:val="00CF2737"/>
    <w:rsid w:val="00CF2BD8"/>
    <w:rsid w:val="00CF2CE5"/>
    <w:rsid w:val="00CF2E86"/>
    <w:rsid w:val="00CF3070"/>
    <w:rsid w:val="00CF399F"/>
    <w:rsid w:val="00CF3A05"/>
    <w:rsid w:val="00CF3E4F"/>
    <w:rsid w:val="00CF3ED4"/>
    <w:rsid w:val="00CF3FB5"/>
    <w:rsid w:val="00CF42F8"/>
    <w:rsid w:val="00CF451C"/>
    <w:rsid w:val="00CF45A2"/>
    <w:rsid w:val="00CF4799"/>
    <w:rsid w:val="00CF48A8"/>
    <w:rsid w:val="00CF5263"/>
    <w:rsid w:val="00CF5779"/>
    <w:rsid w:val="00CF5C77"/>
    <w:rsid w:val="00CF5E1D"/>
    <w:rsid w:val="00CF6244"/>
    <w:rsid w:val="00CF6A4D"/>
    <w:rsid w:val="00CF6C17"/>
    <w:rsid w:val="00CF6EA6"/>
    <w:rsid w:val="00CF787A"/>
    <w:rsid w:val="00CF7C55"/>
    <w:rsid w:val="00CF7C77"/>
    <w:rsid w:val="00D000ED"/>
    <w:rsid w:val="00D00464"/>
    <w:rsid w:val="00D00D5B"/>
    <w:rsid w:val="00D00DCD"/>
    <w:rsid w:val="00D00EC5"/>
    <w:rsid w:val="00D00F73"/>
    <w:rsid w:val="00D01134"/>
    <w:rsid w:val="00D01209"/>
    <w:rsid w:val="00D01604"/>
    <w:rsid w:val="00D01D46"/>
    <w:rsid w:val="00D02102"/>
    <w:rsid w:val="00D02366"/>
    <w:rsid w:val="00D0249F"/>
    <w:rsid w:val="00D025DE"/>
    <w:rsid w:val="00D02AE9"/>
    <w:rsid w:val="00D03187"/>
    <w:rsid w:val="00D03642"/>
    <w:rsid w:val="00D03912"/>
    <w:rsid w:val="00D03B7C"/>
    <w:rsid w:val="00D03CE8"/>
    <w:rsid w:val="00D03DF8"/>
    <w:rsid w:val="00D04065"/>
    <w:rsid w:val="00D04723"/>
    <w:rsid w:val="00D04D54"/>
    <w:rsid w:val="00D05127"/>
    <w:rsid w:val="00D0515D"/>
    <w:rsid w:val="00D0565A"/>
    <w:rsid w:val="00D058D6"/>
    <w:rsid w:val="00D059B1"/>
    <w:rsid w:val="00D05A0E"/>
    <w:rsid w:val="00D064CE"/>
    <w:rsid w:val="00D06771"/>
    <w:rsid w:val="00D067EE"/>
    <w:rsid w:val="00D071C2"/>
    <w:rsid w:val="00D074EB"/>
    <w:rsid w:val="00D07506"/>
    <w:rsid w:val="00D07744"/>
    <w:rsid w:val="00D07DB3"/>
    <w:rsid w:val="00D10014"/>
    <w:rsid w:val="00D100A1"/>
    <w:rsid w:val="00D10B28"/>
    <w:rsid w:val="00D10B3D"/>
    <w:rsid w:val="00D10B48"/>
    <w:rsid w:val="00D10D75"/>
    <w:rsid w:val="00D110DB"/>
    <w:rsid w:val="00D1164F"/>
    <w:rsid w:val="00D11669"/>
    <w:rsid w:val="00D1174C"/>
    <w:rsid w:val="00D118A0"/>
    <w:rsid w:val="00D119E0"/>
    <w:rsid w:val="00D11C64"/>
    <w:rsid w:val="00D12331"/>
    <w:rsid w:val="00D125D1"/>
    <w:rsid w:val="00D12732"/>
    <w:rsid w:val="00D1283A"/>
    <w:rsid w:val="00D133DB"/>
    <w:rsid w:val="00D13AFC"/>
    <w:rsid w:val="00D13BEB"/>
    <w:rsid w:val="00D13D06"/>
    <w:rsid w:val="00D14327"/>
    <w:rsid w:val="00D14590"/>
    <w:rsid w:val="00D148B0"/>
    <w:rsid w:val="00D15293"/>
    <w:rsid w:val="00D15594"/>
    <w:rsid w:val="00D15671"/>
    <w:rsid w:val="00D15B56"/>
    <w:rsid w:val="00D15E96"/>
    <w:rsid w:val="00D1659F"/>
    <w:rsid w:val="00D165F9"/>
    <w:rsid w:val="00D1683C"/>
    <w:rsid w:val="00D16A04"/>
    <w:rsid w:val="00D16CFC"/>
    <w:rsid w:val="00D16D18"/>
    <w:rsid w:val="00D16E6E"/>
    <w:rsid w:val="00D17ED4"/>
    <w:rsid w:val="00D203EE"/>
    <w:rsid w:val="00D20C7A"/>
    <w:rsid w:val="00D20E7F"/>
    <w:rsid w:val="00D212B3"/>
    <w:rsid w:val="00D2139E"/>
    <w:rsid w:val="00D21843"/>
    <w:rsid w:val="00D21E64"/>
    <w:rsid w:val="00D21FFB"/>
    <w:rsid w:val="00D22648"/>
    <w:rsid w:val="00D22675"/>
    <w:rsid w:val="00D228A3"/>
    <w:rsid w:val="00D22A45"/>
    <w:rsid w:val="00D22E20"/>
    <w:rsid w:val="00D2327C"/>
    <w:rsid w:val="00D23311"/>
    <w:rsid w:val="00D238AB"/>
    <w:rsid w:val="00D23D52"/>
    <w:rsid w:val="00D242A5"/>
    <w:rsid w:val="00D246C2"/>
    <w:rsid w:val="00D247EC"/>
    <w:rsid w:val="00D24811"/>
    <w:rsid w:val="00D2482E"/>
    <w:rsid w:val="00D258F8"/>
    <w:rsid w:val="00D258FE"/>
    <w:rsid w:val="00D2595C"/>
    <w:rsid w:val="00D25C5D"/>
    <w:rsid w:val="00D26545"/>
    <w:rsid w:val="00D2666C"/>
    <w:rsid w:val="00D26D22"/>
    <w:rsid w:val="00D26E50"/>
    <w:rsid w:val="00D26F85"/>
    <w:rsid w:val="00D271BF"/>
    <w:rsid w:val="00D274A3"/>
    <w:rsid w:val="00D27E71"/>
    <w:rsid w:val="00D30327"/>
    <w:rsid w:val="00D30437"/>
    <w:rsid w:val="00D31006"/>
    <w:rsid w:val="00D312A4"/>
    <w:rsid w:val="00D31614"/>
    <w:rsid w:val="00D31813"/>
    <w:rsid w:val="00D31995"/>
    <w:rsid w:val="00D31AB8"/>
    <w:rsid w:val="00D32102"/>
    <w:rsid w:val="00D3222B"/>
    <w:rsid w:val="00D3233D"/>
    <w:rsid w:val="00D32417"/>
    <w:rsid w:val="00D325F8"/>
    <w:rsid w:val="00D326D9"/>
    <w:rsid w:val="00D32BB4"/>
    <w:rsid w:val="00D32F76"/>
    <w:rsid w:val="00D33262"/>
    <w:rsid w:val="00D3346E"/>
    <w:rsid w:val="00D33820"/>
    <w:rsid w:val="00D33858"/>
    <w:rsid w:val="00D33A5A"/>
    <w:rsid w:val="00D33EED"/>
    <w:rsid w:val="00D34333"/>
    <w:rsid w:val="00D34530"/>
    <w:rsid w:val="00D3493F"/>
    <w:rsid w:val="00D350D2"/>
    <w:rsid w:val="00D35252"/>
    <w:rsid w:val="00D35BEA"/>
    <w:rsid w:val="00D35C7A"/>
    <w:rsid w:val="00D35C9E"/>
    <w:rsid w:val="00D35D1C"/>
    <w:rsid w:val="00D35E53"/>
    <w:rsid w:val="00D36045"/>
    <w:rsid w:val="00D37345"/>
    <w:rsid w:val="00D37495"/>
    <w:rsid w:val="00D374AD"/>
    <w:rsid w:val="00D378C5"/>
    <w:rsid w:val="00D3797D"/>
    <w:rsid w:val="00D37B0F"/>
    <w:rsid w:val="00D37CB9"/>
    <w:rsid w:val="00D37DE1"/>
    <w:rsid w:val="00D40176"/>
    <w:rsid w:val="00D402A2"/>
    <w:rsid w:val="00D40D9C"/>
    <w:rsid w:val="00D40F82"/>
    <w:rsid w:val="00D41750"/>
    <w:rsid w:val="00D41AF9"/>
    <w:rsid w:val="00D41BDF"/>
    <w:rsid w:val="00D41E90"/>
    <w:rsid w:val="00D4281F"/>
    <w:rsid w:val="00D42A01"/>
    <w:rsid w:val="00D42A6F"/>
    <w:rsid w:val="00D4323B"/>
    <w:rsid w:val="00D43BDF"/>
    <w:rsid w:val="00D43E26"/>
    <w:rsid w:val="00D44443"/>
    <w:rsid w:val="00D4517C"/>
    <w:rsid w:val="00D454F8"/>
    <w:rsid w:val="00D45C8F"/>
    <w:rsid w:val="00D45FF1"/>
    <w:rsid w:val="00D46051"/>
    <w:rsid w:val="00D461A9"/>
    <w:rsid w:val="00D461F6"/>
    <w:rsid w:val="00D46329"/>
    <w:rsid w:val="00D466BF"/>
    <w:rsid w:val="00D46999"/>
    <w:rsid w:val="00D46BD8"/>
    <w:rsid w:val="00D46D05"/>
    <w:rsid w:val="00D472DA"/>
    <w:rsid w:val="00D4739C"/>
    <w:rsid w:val="00D4789B"/>
    <w:rsid w:val="00D478C0"/>
    <w:rsid w:val="00D47E04"/>
    <w:rsid w:val="00D5038D"/>
    <w:rsid w:val="00D507AB"/>
    <w:rsid w:val="00D50B92"/>
    <w:rsid w:val="00D50D8F"/>
    <w:rsid w:val="00D511C1"/>
    <w:rsid w:val="00D511E9"/>
    <w:rsid w:val="00D5146B"/>
    <w:rsid w:val="00D51E3A"/>
    <w:rsid w:val="00D52352"/>
    <w:rsid w:val="00D5276D"/>
    <w:rsid w:val="00D527C6"/>
    <w:rsid w:val="00D52F2A"/>
    <w:rsid w:val="00D53033"/>
    <w:rsid w:val="00D5353A"/>
    <w:rsid w:val="00D53806"/>
    <w:rsid w:val="00D53857"/>
    <w:rsid w:val="00D53D9E"/>
    <w:rsid w:val="00D54776"/>
    <w:rsid w:val="00D54F0D"/>
    <w:rsid w:val="00D54F51"/>
    <w:rsid w:val="00D55682"/>
    <w:rsid w:val="00D558DB"/>
    <w:rsid w:val="00D55DAE"/>
    <w:rsid w:val="00D56420"/>
    <w:rsid w:val="00D565D7"/>
    <w:rsid w:val="00D56702"/>
    <w:rsid w:val="00D56922"/>
    <w:rsid w:val="00D56982"/>
    <w:rsid w:val="00D56D4D"/>
    <w:rsid w:val="00D5709E"/>
    <w:rsid w:val="00D57344"/>
    <w:rsid w:val="00D573E5"/>
    <w:rsid w:val="00D57CD2"/>
    <w:rsid w:val="00D60005"/>
    <w:rsid w:val="00D601F1"/>
    <w:rsid w:val="00D60BD1"/>
    <w:rsid w:val="00D61098"/>
    <w:rsid w:val="00D61C41"/>
    <w:rsid w:val="00D6224B"/>
    <w:rsid w:val="00D626B6"/>
    <w:rsid w:val="00D627E2"/>
    <w:rsid w:val="00D62E36"/>
    <w:rsid w:val="00D63023"/>
    <w:rsid w:val="00D63055"/>
    <w:rsid w:val="00D63221"/>
    <w:rsid w:val="00D6322E"/>
    <w:rsid w:val="00D634BB"/>
    <w:rsid w:val="00D63BC6"/>
    <w:rsid w:val="00D65181"/>
    <w:rsid w:val="00D654D4"/>
    <w:rsid w:val="00D6572D"/>
    <w:rsid w:val="00D658EA"/>
    <w:rsid w:val="00D65A61"/>
    <w:rsid w:val="00D6606E"/>
    <w:rsid w:val="00D660AF"/>
    <w:rsid w:val="00D660EC"/>
    <w:rsid w:val="00D665A9"/>
    <w:rsid w:val="00D666B7"/>
    <w:rsid w:val="00D66C17"/>
    <w:rsid w:val="00D67394"/>
    <w:rsid w:val="00D67483"/>
    <w:rsid w:val="00D674D2"/>
    <w:rsid w:val="00D67741"/>
    <w:rsid w:val="00D67935"/>
    <w:rsid w:val="00D67A05"/>
    <w:rsid w:val="00D67A61"/>
    <w:rsid w:val="00D67DCF"/>
    <w:rsid w:val="00D67FC9"/>
    <w:rsid w:val="00D7018E"/>
    <w:rsid w:val="00D70196"/>
    <w:rsid w:val="00D70493"/>
    <w:rsid w:val="00D706D7"/>
    <w:rsid w:val="00D70766"/>
    <w:rsid w:val="00D70C78"/>
    <w:rsid w:val="00D71019"/>
    <w:rsid w:val="00D710C4"/>
    <w:rsid w:val="00D71465"/>
    <w:rsid w:val="00D716CB"/>
    <w:rsid w:val="00D71772"/>
    <w:rsid w:val="00D717DF"/>
    <w:rsid w:val="00D719DA"/>
    <w:rsid w:val="00D71AC6"/>
    <w:rsid w:val="00D723C0"/>
    <w:rsid w:val="00D72A01"/>
    <w:rsid w:val="00D72B01"/>
    <w:rsid w:val="00D72EDC"/>
    <w:rsid w:val="00D73134"/>
    <w:rsid w:val="00D73BFE"/>
    <w:rsid w:val="00D73CA7"/>
    <w:rsid w:val="00D73E93"/>
    <w:rsid w:val="00D74072"/>
    <w:rsid w:val="00D74138"/>
    <w:rsid w:val="00D741DF"/>
    <w:rsid w:val="00D741F9"/>
    <w:rsid w:val="00D74508"/>
    <w:rsid w:val="00D7457C"/>
    <w:rsid w:val="00D74FBC"/>
    <w:rsid w:val="00D75074"/>
    <w:rsid w:val="00D756C4"/>
    <w:rsid w:val="00D75819"/>
    <w:rsid w:val="00D759DB"/>
    <w:rsid w:val="00D75C9F"/>
    <w:rsid w:val="00D75CC7"/>
    <w:rsid w:val="00D75CFC"/>
    <w:rsid w:val="00D75E4F"/>
    <w:rsid w:val="00D76BEE"/>
    <w:rsid w:val="00D76EEB"/>
    <w:rsid w:val="00D77040"/>
    <w:rsid w:val="00D7788A"/>
    <w:rsid w:val="00D779EC"/>
    <w:rsid w:val="00D77BB6"/>
    <w:rsid w:val="00D77DB1"/>
    <w:rsid w:val="00D80080"/>
    <w:rsid w:val="00D80426"/>
    <w:rsid w:val="00D80460"/>
    <w:rsid w:val="00D80DD7"/>
    <w:rsid w:val="00D812B6"/>
    <w:rsid w:val="00D81AE8"/>
    <w:rsid w:val="00D822B9"/>
    <w:rsid w:val="00D826AF"/>
    <w:rsid w:val="00D828FA"/>
    <w:rsid w:val="00D82BBB"/>
    <w:rsid w:val="00D82F74"/>
    <w:rsid w:val="00D8327B"/>
    <w:rsid w:val="00D836DF"/>
    <w:rsid w:val="00D837FF"/>
    <w:rsid w:val="00D83BB8"/>
    <w:rsid w:val="00D83DD3"/>
    <w:rsid w:val="00D83E02"/>
    <w:rsid w:val="00D8427E"/>
    <w:rsid w:val="00D842F1"/>
    <w:rsid w:val="00D846EF"/>
    <w:rsid w:val="00D8486B"/>
    <w:rsid w:val="00D848E8"/>
    <w:rsid w:val="00D84E06"/>
    <w:rsid w:val="00D85199"/>
    <w:rsid w:val="00D85A36"/>
    <w:rsid w:val="00D85B22"/>
    <w:rsid w:val="00D85E88"/>
    <w:rsid w:val="00D86006"/>
    <w:rsid w:val="00D8606D"/>
    <w:rsid w:val="00D8629F"/>
    <w:rsid w:val="00D867CF"/>
    <w:rsid w:val="00D86CAA"/>
    <w:rsid w:val="00D87004"/>
    <w:rsid w:val="00D87317"/>
    <w:rsid w:val="00D87374"/>
    <w:rsid w:val="00D87459"/>
    <w:rsid w:val="00D874B1"/>
    <w:rsid w:val="00D87D76"/>
    <w:rsid w:val="00D90181"/>
    <w:rsid w:val="00D90C59"/>
    <w:rsid w:val="00D90EBA"/>
    <w:rsid w:val="00D91586"/>
    <w:rsid w:val="00D9188A"/>
    <w:rsid w:val="00D91BAC"/>
    <w:rsid w:val="00D91F6D"/>
    <w:rsid w:val="00D91FCC"/>
    <w:rsid w:val="00D927D2"/>
    <w:rsid w:val="00D92892"/>
    <w:rsid w:val="00D92AF6"/>
    <w:rsid w:val="00D931D6"/>
    <w:rsid w:val="00D93415"/>
    <w:rsid w:val="00D934F6"/>
    <w:rsid w:val="00D9397B"/>
    <w:rsid w:val="00D941DB"/>
    <w:rsid w:val="00D94B91"/>
    <w:rsid w:val="00D94EE0"/>
    <w:rsid w:val="00D95039"/>
    <w:rsid w:val="00D9516F"/>
    <w:rsid w:val="00D95D42"/>
    <w:rsid w:val="00D9617B"/>
    <w:rsid w:val="00D96234"/>
    <w:rsid w:val="00D96638"/>
    <w:rsid w:val="00D966C9"/>
    <w:rsid w:val="00D96A1C"/>
    <w:rsid w:val="00D96C6A"/>
    <w:rsid w:val="00D96E20"/>
    <w:rsid w:val="00D96E24"/>
    <w:rsid w:val="00D97123"/>
    <w:rsid w:val="00D97220"/>
    <w:rsid w:val="00D9727F"/>
    <w:rsid w:val="00D97426"/>
    <w:rsid w:val="00D97489"/>
    <w:rsid w:val="00D97C3F"/>
    <w:rsid w:val="00D97CB1"/>
    <w:rsid w:val="00D97E15"/>
    <w:rsid w:val="00DA055E"/>
    <w:rsid w:val="00DA0B44"/>
    <w:rsid w:val="00DA0C28"/>
    <w:rsid w:val="00DA0C58"/>
    <w:rsid w:val="00DA0EB7"/>
    <w:rsid w:val="00DA0FE8"/>
    <w:rsid w:val="00DA1255"/>
    <w:rsid w:val="00DA168A"/>
    <w:rsid w:val="00DA18ED"/>
    <w:rsid w:val="00DA1C56"/>
    <w:rsid w:val="00DA247B"/>
    <w:rsid w:val="00DA30BC"/>
    <w:rsid w:val="00DA316A"/>
    <w:rsid w:val="00DA3544"/>
    <w:rsid w:val="00DA374C"/>
    <w:rsid w:val="00DA3C74"/>
    <w:rsid w:val="00DA45F3"/>
    <w:rsid w:val="00DA49C0"/>
    <w:rsid w:val="00DA4B2B"/>
    <w:rsid w:val="00DA4B32"/>
    <w:rsid w:val="00DA4C48"/>
    <w:rsid w:val="00DA4D6D"/>
    <w:rsid w:val="00DA4DE5"/>
    <w:rsid w:val="00DA4E9B"/>
    <w:rsid w:val="00DA5590"/>
    <w:rsid w:val="00DA57A5"/>
    <w:rsid w:val="00DA5FFB"/>
    <w:rsid w:val="00DA6343"/>
    <w:rsid w:val="00DA63BB"/>
    <w:rsid w:val="00DA650F"/>
    <w:rsid w:val="00DA66DC"/>
    <w:rsid w:val="00DA6818"/>
    <w:rsid w:val="00DA6EE3"/>
    <w:rsid w:val="00DA6EF2"/>
    <w:rsid w:val="00DA72AD"/>
    <w:rsid w:val="00DA7930"/>
    <w:rsid w:val="00DB0161"/>
    <w:rsid w:val="00DB0441"/>
    <w:rsid w:val="00DB04DF"/>
    <w:rsid w:val="00DB0867"/>
    <w:rsid w:val="00DB0A13"/>
    <w:rsid w:val="00DB0BD3"/>
    <w:rsid w:val="00DB1B8B"/>
    <w:rsid w:val="00DB209D"/>
    <w:rsid w:val="00DB23FF"/>
    <w:rsid w:val="00DB2D32"/>
    <w:rsid w:val="00DB388F"/>
    <w:rsid w:val="00DB3CCF"/>
    <w:rsid w:val="00DB3FD0"/>
    <w:rsid w:val="00DB4240"/>
    <w:rsid w:val="00DB427E"/>
    <w:rsid w:val="00DB44B8"/>
    <w:rsid w:val="00DB48E1"/>
    <w:rsid w:val="00DB4E4C"/>
    <w:rsid w:val="00DB5630"/>
    <w:rsid w:val="00DB5869"/>
    <w:rsid w:val="00DB5DA2"/>
    <w:rsid w:val="00DB600D"/>
    <w:rsid w:val="00DB602F"/>
    <w:rsid w:val="00DB6402"/>
    <w:rsid w:val="00DB644B"/>
    <w:rsid w:val="00DB683E"/>
    <w:rsid w:val="00DB69CC"/>
    <w:rsid w:val="00DB6F15"/>
    <w:rsid w:val="00DB6F3D"/>
    <w:rsid w:val="00DB7615"/>
    <w:rsid w:val="00DB78FC"/>
    <w:rsid w:val="00DB7968"/>
    <w:rsid w:val="00DC00EE"/>
    <w:rsid w:val="00DC05EB"/>
    <w:rsid w:val="00DC070E"/>
    <w:rsid w:val="00DC0B3E"/>
    <w:rsid w:val="00DC0B51"/>
    <w:rsid w:val="00DC12EE"/>
    <w:rsid w:val="00DC142F"/>
    <w:rsid w:val="00DC15C3"/>
    <w:rsid w:val="00DC16EC"/>
    <w:rsid w:val="00DC18CF"/>
    <w:rsid w:val="00DC1BC0"/>
    <w:rsid w:val="00DC27F0"/>
    <w:rsid w:val="00DC27F4"/>
    <w:rsid w:val="00DC2861"/>
    <w:rsid w:val="00DC2C1E"/>
    <w:rsid w:val="00DC2C27"/>
    <w:rsid w:val="00DC2D79"/>
    <w:rsid w:val="00DC2EA5"/>
    <w:rsid w:val="00DC3255"/>
    <w:rsid w:val="00DC3D34"/>
    <w:rsid w:val="00DC4359"/>
    <w:rsid w:val="00DC4598"/>
    <w:rsid w:val="00DC479C"/>
    <w:rsid w:val="00DC4CEF"/>
    <w:rsid w:val="00DC4F24"/>
    <w:rsid w:val="00DC4FC8"/>
    <w:rsid w:val="00DC5C8C"/>
    <w:rsid w:val="00DC622F"/>
    <w:rsid w:val="00DC65CE"/>
    <w:rsid w:val="00DC66B1"/>
    <w:rsid w:val="00DC6A47"/>
    <w:rsid w:val="00DC6C4B"/>
    <w:rsid w:val="00DC7255"/>
    <w:rsid w:val="00DC7CB5"/>
    <w:rsid w:val="00DD0872"/>
    <w:rsid w:val="00DD1D66"/>
    <w:rsid w:val="00DD228A"/>
    <w:rsid w:val="00DD27A0"/>
    <w:rsid w:val="00DD29D4"/>
    <w:rsid w:val="00DD2DF4"/>
    <w:rsid w:val="00DD321B"/>
    <w:rsid w:val="00DD43D8"/>
    <w:rsid w:val="00DD45C9"/>
    <w:rsid w:val="00DD46BA"/>
    <w:rsid w:val="00DD4D1F"/>
    <w:rsid w:val="00DD5453"/>
    <w:rsid w:val="00DD5854"/>
    <w:rsid w:val="00DD5C05"/>
    <w:rsid w:val="00DD5FBE"/>
    <w:rsid w:val="00DD60D6"/>
    <w:rsid w:val="00DD6727"/>
    <w:rsid w:val="00DD68BA"/>
    <w:rsid w:val="00DD690A"/>
    <w:rsid w:val="00DD7872"/>
    <w:rsid w:val="00DD78D8"/>
    <w:rsid w:val="00DD7DA9"/>
    <w:rsid w:val="00DE004E"/>
    <w:rsid w:val="00DE0318"/>
    <w:rsid w:val="00DE037C"/>
    <w:rsid w:val="00DE0E11"/>
    <w:rsid w:val="00DE0E46"/>
    <w:rsid w:val="00DE12C1"/>
    <w:rsid w:val="00DE140D"/>
    <w:rsid w:val="00DE1ABA"/>
    <w:rsid w:val="00DE1D48"/>
    <w:rsid w:val="00DE1F49"/>
    <w:rsid w:val="00DE23C9"/>
    <w:rsid w:val="00DE246A"/>
    <w:rsid w:val="00DE2514"/>
    <w:rsid w:val="00DE2CA6"/>
    <w:rsid w:val="00DE2DF9"/>
    <w:rsid w:val="00DE3F40"/>
    <w:rsid w:val="00DE43DB"/>
    <w:rsid w:val="00DE4490"/>
    <w:rsid w:val="00DE4734"/>
    <w:rsid w:val="00DE47D9"/>
    <w:rsid w:val="00DE507F"/>
    <w:rsid w:val="00DE5358"/>
    <w:rsid w:val="00DE5390"/>
    <w:rsid w:val="00DE545D"/>
    <w:rsid w:val="00DE54FB"/>
    <w:rsid w:val="00DE55BE"/>
    <w:rsid w:val="00DE5C38"/>
    <w:rsid w:val="00DE6035"/>
    <w:rsid w:val="00DE6197"/>
    <w:rsid w:val="00DE7329"/>
    <w:rsid w:val="00DE73C4"/>
    <w:rsid w:val="00DE7BDE"/>
    <w:rsid w:val="00DE7F51"/>
    <w:rsid w:val="00DF056D"/>
    <w:rsid w:val="00DF099B"/>
    <w:rsid w:val="00DF0BC2"/>
    <w:rsid w:val="00DF11F2"/>
    <w:rsid w:val="00DF12FA"/>
    <w:rsid w:val="00DF138F"/>
    <w:rsid w:val="00DF17F7"/>
    <w:rsid w:val="00DF1882"/>
    <w:rsid w:val="00DF190E"/>
    <w:rsid w:val="00DF2383"/>
    <w:rsid w:val="00DF285A"/>
    <w:rsid w:val="00DF3064"/>
    <w:rsid w:val="00DF3AE5"/>
    <w:rsid w:val="00DF3D0F"/>
    <w:rsid w:val="00DF4524"/>
    <w:rsid w:val="00DF484C"/>
    <w:rsid w:val="00DF4BAE"/>
    <w:rsid w:val="00DF4C61"/>
    <w:rsid w:val="00DF5075"/>
    <w:rsid w:val="00DF56D3"/>
    <w:rsid w:val="00DF5720"/>
    <w:rsid w:val="00DF5D33"/>
    <w:rsid w:val="00DF5D71"/>
    <w:rsid w:val="00DF5EC5"/>
    <w:rsid w:val="00DF61D8"/>
    <w:rsid w:val="00DF658D"/>
    <w:rsid w:val="00DF6E37"/>
    <w:rsid w:val="00DF71F9"/>
    <w:rsid w:val="00DF7558"/>
    <w:rsid w:val="00DF78C7"/>
    <w:rsid w:val="00DF7B8C"/>
    <w:rsid w:val="00DF7E29"/>
    <w:rsid w:val="00E00121"/>
    <w:rsid w:val="00E00140"/>
    <w:rsid w:val="00E00229"/>
    <w:rsid w:val="00E002EB"/>
    <w:rsid w:val="00E0040D"/>
    <w:rsid w:val="00E00C3B"/>
    <w:rsid w:val="00E00CAD"/>
    <w:rsid w:val="00E011A9"/>
    <w:rsid w:val="00E011CE"/>
    <w:rsid w:val="00E016DB"/>
    <w:rsid w:val="00E01987"/>
    <w:rsid w:val="00E021B4"/>
    <w:rsid w:val="00E02336"/>
    <w:rsid w:val="00E02478"/>
    <w:rsid w:val="00E02707"/>
    <w:rsid w:val="00E029D4"/>
    <w:rsid w:val="00E02B79"/>
    <w:rsid w:val="00E02C55"/>
    <w:rsid w:val="00E02EA3"/>
    <w:rsid w:val="00E03909"/>
    <w:rsid w:val="00E03966"/>
    <w:rsid w:val="00E03B06"/>
    <w:rsid w:val="00E03B08"/>
    <w:rsid w:val="00E03CD4"/>
    <w:rsid w:val="00E04230"/>
    <w:rsid w:val="00E04DEC"/>
    <w:rsid w:val="00E051B4"/>
    <w:rsid w:val="00E05685"/>
    <w:rsid w:val="00E0586A"/>
    <w:rsid w:val="00E05B54"/>
    <w:rsid w:val="00E05CB7"/>
    <w:rsid w:val="00E06858"/>
    <w:rsid w:val="00E06BAF"/>
    <w:rsid w:val="00E076A8"/>
    <w:rsid w:val="00E10C52"/>
    <w:rsid w:val="00E11157"/>
    <w:rsid w:val="00E113DB"/>
    <w:rsid w:val="00E11410"/>
    <w:rsid w:val="00E11BD7"/>
    <w:rsid w:val="00E124E7"/>
    <w:rsid w:val="00E1255D"/>
    <w:rsid w:val="00E12587"/>
    <w:rsid w:val="00E128C5"/>
    <w:rsid w:val="00E1303F"/>
    <w:rsid w:val="00E1315B"/>
    <w:rsid w:val="00E133CC"/>
    <w:rsid w:val="00E135A2"/>
    <w:rsid w:val="00E13BAB"/>
    <w:rsid w:val="00E13C0F"/>
    <w:rsid w:val="00E13D38"/>
    <w:rsid w:val="00E13F7A"/>
    <w:rsid w:val="00E145FD"/>
    <w:rsid w:val="00E14A63"/>
    <w:rsid w:val="00E1536C"/>
    <w:rsid w:val="00E1572E"/>
    <w:rsid w:val="00E15F4E"/>
    <w:rsid w:val="00E16009"/>
    <w:rsid w:val="00E1609E"/>
    <w:rsid w:val="00E16153"/>
    <w:rsid w:val="00E1679F"/>
    <w:rsid w:val="00E1693E"/>
    <w:rsid w:val="00E16986"/>
    <w:rsid w:val="00E16C90"/>
    <w:rsid w:val="00E173D6"/>
    <w:rsid w:val="00E17707"/>
    <w:rsid w:val="00E1780C"/>
    <w:rsid w:val="00E178D8"/>
    <w:rsid w:val="00E178E9"/>
    <w:rsid w:val="00E17A8F"/>
    <w:rsid w:val="00E204D5"/>
    <w:rsid w:val="00E2081F"/>
    <w:rsid w:val="00E20EF3"/>
    <w:rsid w:val="00E21362"/>
    <w:rsid w:val="00E215B1"/>
    <w:rsid w:val="00E21601"/>
    <w:rsid w:val="00E21B82"/>
    <w:rsid w:val="00E22163"/>
    <w:rsid w:val="00E223C3"/>
    <w:rsid w:val="00E23653"/>
    <w:rsid w:val="00E23E36"/>
    <w:rsid w:val="00E240CB"/>
    <w:rsid w:val="00E24205"/>
    <w:rsid w:val="00E2434D"/>
    <w:rsid w:val="00E244EA"/>
    <w:rsid w:val="00E24DF2"/>
    <w:rsid w:val="00E250D6"/>
    <w:rsid w:val="00E25789"/>
    <w:rsid w:val="00E25980"/>
    <w:rsid w:val="00E25AD4"/>
    <w:rsid w:val="00E263F2"/>
    <w:rsid w:val="00E26453"/>
    <w:rsid w:val="00E26471"/>
    <w:rsid w:val="00E267ED"/>
    <w:rsid w:val="00E268B5"/>
    <w:rsid w:val="00E26952"/>
    <w:rsid w:val="00E26971"/>
    <w:rsid w:val="00E26B1B"/>
    <w:rsid w:val="00E272BF"/>
    <w:rsid w:val="00E273E3"/>
    <w:rsid w:val="00E273FE"/>
    <w:rsid w:val="00E27560"/>
    <w:rsid w:val="00E27D33"/>
    <w:rsid w:val="00E27DA6"/>
    <w:rsid w:val="00E300CF"/>
    <w:rsid w:val="00E3083F"/>
    <w:rsid w:val="00E30F5B"/>
    <w:rsid w:val="00E310B9"/>
    <w:rsid w:val="00E31445"/>
    <w:rsid w:val="00E31635"/>
    <w:rsid w:val="00E316DD"/>
    <w:rsid w:val="00E317FC"/>
    <w:rsid w:val="00E31D44"/>
    <w:rsid w:val="00E31DD8"/>
    <w:rsid w:val="00E31E48"/>
    <w:rsid w:val="00E320AA"/>
    <w:rsid w:val="00E321A3"/>
    <w:rsid w:val="00E327A4"/>
    <w:rsid w:val="00E33602"/>
    <w:rsid w:val="00E337F0"/>
    <w:rsid w:val="00E33CFF"/>
    <w:rsid w:val="00E33D81"/>
    <w:rsid w:val="00E348A4"/>
    <w:rsid w:val="00E34C39"/>
    <w:rsid w:val="00E35147"/>
    <w:rsid w:val="00E35261"/>
    <w:rsid w:val="00E36086"/>
    <w:rsid w:val="00E36391"/>
    <w:rsid w:val="00E367FC"/>
    <w:rsid w:val="00E36CCA"/>
    <w:rsid w:val="00E36F72"/>
    <w:rsid w:val="00E36FBD"/>
    <w:rsid w:val="00E3718F"/>
    <w:rsid w:val="00E371CE"/>
    <w:rsid w:val="00E373B4"/>
    <w:rsid w:val="00E37669"/>
    <w:rsid w:val="00E377E4"/>
    <w:rsid w:val="00E37B0D"/>
    <w:rsid w:val="00E37C4C"/>
    <w:rsid w:val="00E40029"/>
    <w:rsid w:val="00E4013A"/>
    <w:rsid w:val="00E4048D"/>
    <w:rsid w:val="00E405F7"/>
    <w:rsid w:val="00E40AB3"/>
    <w:rsid w:val="00E40B10"/>
    <w:rsid w:val="00E40B30"/>
    <w:rsid w:val="00E413B7"/>
    <w:rsid w:val="00E413E6"/>
    <w:rsid w:val="00E4144B"/>
    <w:rsid w:val="00E41956"/>
    <w:rsid w:val="00E41AE0"/>
    <w:rsid w:val="00E41AFE"/>
    <w:rsid w:val="00E41B6D"/>
    <w:rsid w:val="00E41E3A"/>
    <w:rsid w:val="00E42198"/>
    <w:rsid w:val="00E42558"/>
    <w:rsid w:val="00E4260F"/>
    <w:rsid w:val="00E42F72"/>
    <w:rsid w:val="00E43489"/>
    <w:rsid w:val="00E436AD"/>
    <w:rsid w:val="00E43A47"/>
    <w:rsid w:val="00E449F2"/>
    <w:rsid w:val="00E45651"/>
    <w:rsid w:val="00E458C0"/>
    <w:rsid w:val="00E46080"/>
    <w:rsid w:val="00E462A2"/>
    <w:rsid w:val="00E46599"/>
    <w:rsid w:val="00E46AA0"/>
    <w:rsid w:val="00E46D7E"/>
    <w:rsid w:val="00E46F61"/>
    <w:rsid w:val="00E47381"/>
    <w:rsid w:val="00E473C0"/>
    <w:rsid w:val="00E47D31"/>
    <w:rsid w:val="00E47D68"/>
    <w:rsid w:val="00E500E4"/>
    <w:rsid w:val="00E5041A"/>
    <w:rsid w:val="00E504ED"/>
    <w:rsid w:val="00E50AB5"/>
    <w:rsid w:val="00E50BEE"/>
    <w:rsid w:val="00E50F08"/>
    <w:rsid w:val="00E51307"/>
    <w:rsid w:val="00E51901"/>
    <w:rsid w:val="00E519B5"/>
    <w:rsid w:val="00E519E8"/>
    <w:rsid w:val="00E5219B"/>
    <w:rsid w:val="00E523D0"/>
    <w:rsid w:val="00E5260C"/>
    <w:rsid w:val="00E52986"/>
    <w:rsid w:val="00E529C7"/>
    <w:rsid w:val="00E5336F"/>
    <w:rsid w:val="00E5358C"/>
    <w:rsid w:val="00E538B6"/>
    <w:rsid w:val="00E5398B"/>
    <w:rsid w:val="00E53C94"/>
    <w:rsid w:val="00E53FB7"/>
    <w:rsid w:val="00E53FF0"/>
    <w:rsid w:val="00E54250"/>
    <w:rsid w:val="00E542B0"/>
    <w:rsid w:val="00E54AB4"/>
    <w:rsid w:val="00E54AD1"/>
    <w:rsid w:val="00E55898"/>
    <w:rsid w:val="00E55BC1"/>
    <w:rsid w:val="00E55F92"/>
    <w:rsid w:val="00E56179"/>
    <w:rsid w:val="00E562B3"/>
    <w:rsid w:val="00E566CC"/>
    <w:rsid w:val="00E5692C"/>
    <w:rsid w:val="00E56AB3"/>
    <w:rsid w:val="00E56B0E"/>
    <w:rsid w:val="00E5720F"/>
    <w:rsid w:val="00E572EF"/>
    <w:rsid w:val="00E57538"/>
    <w:rsid w:val="00E57575"/>
    <w:rsid w:val="00E57B99"/>
    <w:rsid w:val="00E57D2B"/>
    <w:rsid w:val="00E60092"/>
    <w:rsid w:val="00E60096"/>
    <w:rsid w:val="00E60405"/>
    <w:rsid w:val="00E605E9"/>
    <w:rsid w:val="00E6069E"/>
    <w:rsid w:val="00E60A7E"/>
    <w:rsid w:val="00E610AF"/>
    <w:rsid w:val="00E611AB"/>
    <w:rsid w:val="00E6123F"/>
    <w:rsid w:val="00E61411"/>
    <w:rsid w:val="00E61967"/>
    <w:rsid w:val="00E61D0F"/>
    <w:rsid w:val="00E61FB9"/>
    <w:rsid w:val="00E62BF7"/>
    <w:rsid w:val="00E62CE5"/>
    <w:rsid w:val="00E635D8"/>
    <w:rsid w:val="00E63753"/>
    <w:rsid w:val="00E63B18"/>
    <w:rsid w:val="00E63D7C"/>
    <w:rsid w:val="00E640D7"/>
    <w:rsid w:val="00E6455C"/>
    <w:rsid w:val="00E656AF"/>
    <w:rsid w:val="00E65885"/>
    <w:rsid w:val="00E658AA"/>
    <w:rsid w:val="00E65AE9"/>
    <w:rsid w:val="00E6616F"/>
    <w:rsid w:val="00E66D88"/>
    <w:rsid w:val="00E66D9A"/>
    <w:rsid w:val="00E66FF7"/>
    <w:rsid w:val="00E6776E"/>
    <w:rsid w:val="00E67BD5"/>
    <w:rsid w:val="00E69FF0"/>
    <w:rsid w:val="00E7046E"/>
    <w:rsid w:val="00E709D5"/>
    <w:rsid w:val="00E70E77"/>
    <w:rsid w:val="00E70F6E"/>
    <w:rsid w:val="00E7101D"/>
    <w:rsid w:val="00E71505"/>
    <w:rsid w:val="00E71565"/>
    <w:rsid w:val="00E71D33"/>
    <w:rsid w:val="00E72A2F"/>
    <w:rsid w:val="00E72AB7"/>
    <w:rsid w:val="00E7301D"/>
    <w:rsid w:val="00E735A6"/>
    <w:rsid w:val="00E73771"/>
    <w:rsid w:val="00E73C90"/>
    <w:rsid w:val="00E73DF0"/>
    <w:rsid w:val="00E742D6"/>
    <w:rsid w:val="00E74E92"/>
    <w:rsid w:val="00E74EBA"/>
    <w:rsid w:val="00E7539E"/>
    <w:rsid w:val="00E75669"/>
    <w:rsid w:val="00E75740"/>
    <w:rsid w:val="00E7592F"/>
    <w:rsid w:val="00E75E78"/>
    <w:rsid w:val="00E76114"/>
    <w:rsid w:val="00E76681"/>
    <w:rsid w:val="00E7683A"/>
    <w:rsid w:val="00E769E0"/>
    <w:rsid w:val="00E76E0B"/>
    <w:rsid w:val="00E76E58"/>
    <w:rsid w:val="00E76F48"/>
    <w:rsid w:val="00E778D5"/>
    <w:rsid w:val="00E7798F"/>
    <w:rsid w:val="00E77D1F"/>
    <w:rsid w:val="00E77D88"/>
    <w:rsid w:val="00E77FE2"/>
    <w:rsid w:val="00E800C6"/>
    <w:rsid w:val="00E8099C"/>
    <w:rsid w:val="00E809D1"/>
    <w:rsid w:val="00E80A67"/>
    <w:rsid w:val="00E81252"/>
    <w:rsid w:val="00E815EC"/>
    <w:rsid w:val="00E81709"/>
    <w:rsid w:val="00E81B30"/>
    <w:rsid w:val="00E81F1D"/>
    <w:rsid w:val="00E82151"/>
    <w:rsid w:val="00E823B8"/>
    <w:rsid w:val="00E82ECE"/>
    <w:rsid w:val="00E83380"/>
    <w:rsid w:val="00E83497"/>
    <w:rsid w:val="00E837EE"/>
    <w:rsid w:val="00E83AF7"/>
    <w:rsid w:val="00E83EC5"/>
    <w:rsid w:val="00E83F4E"/>
    <w:rsid w:val="00E83F5E"/>
    <w:rsid w:val="00E8466C"/>
    <w:rsid w:val="00E8481A"/>
    <w:rsid w:val="00E8487A"/>
    <w:rsid w:val="00E84987"/>
    <w:rsid w:val="00E84ABE"/>
    <w:rsid w:val="00E84BFE"/>
    <w:rsid w:val="00E84E0D"/>
    <w:rsid w:val="00E84F53"/>
    <w:rsid w:val="00E84FFA"/>
    <w:rsid w:val="00E85382"/>
    <w:rsid w:val="00E8562F"/>
    <w:rsid w:val="00E8578F"/>
    <w:rsid w:val="00E8586F"/>
    <w:rsid w:val="00E85A9E"/>
    <w:rsid w:val="00E86098"/>
    <w:rsid w:val="00E860E8"/>
    <w:rsid w:val="00E86228"/>
    <w:rsid w:val="00E86B2F"/>
    <w:rsid w:val="00E86C73"/>
    <w:rsid w:val="00E86FE2"/>
    <w:rsid w:val="00E87056"/>
    <w:rsid w:val="00E870F7"/>
    <w:rsid w:val="00E875CD"/>
    <w:rsid w:val="00E87936"/>
    <w:rsid w:val="00E879EF"/>
    <w:rsid w:val="00E87A54"/>
    <w:rsid w:val="00E87D07"/>
    <w:rsid w:val="00E87E41"/>
    <w:rsid w:val="00E9079E"/>
    <w:rsid w:val="00E907FE"/>
    <w:rsid w:val="00E90A99"/>
    <w:rsid w:val="00E90D2B"/>
    <w:rsid w:val="00E90E6F"/>
    <w:rsid w:val="00E9145E"/>
    <w:rsid w:val="00E91D62"/>
    <w:rsid w:val="00E92408"/>
    <w:rsid w:val="00E92707"/>
    <w:rsid w:val="00E92B1A"/>
    <w:rsid w:val="00E92B71"/>
    <w:rsid w:val="00E92C7C"/>
    <w:rsid w:val="00E92D00"/>
    <w:rsid w:val="00E936C3"/>
    <w:rsid w:val="00E940A3"/>
    <w:rsid w:val="00E942E8"/>
    <w:rsid w:val="00E943CE"/>
    <w:rsid w:val="00E94685"/>
    <w:rsid w:val="00E94A9C"/>
    <w:rsid w:val="00E94FC8"/>
    <w:rsid w:val="00E9531F"/>
    <w:rsid w:val="00E95498"/>
    <w:rsid w:val="00E95829"/>
    <w:rsid w:val="00E95A09"/>
    <w:rsid w:val="00E95A9D"/>
    <w:rsid w:val="00E95C2F"/>
    <w:rsid w:val="00E963EC"/>
    <w:rsid w:val="00E968B5"/>
    <w:rsid w:val="00E969FC"/>
    <w:rsid w:val="00E96E39"/>
    <w:rsid w:val="00E970E3"/>
    <w:rsid w:val="00E9789E"/>
    <w:rsid w:val="00E97A63"/>
    <w:rsid w:val="00EA0501"/>
    <w:rsid w:val="00EA0E07"/>
    <w:rsid w:val="00EA14E5"/>
    <w:rsid w:val="00EA1719"/>
    <w:rsid w:val="00EA1921"/>
    <w:rsid w:val="00EA24C3"/>
    <w:rsid w:val="00EA2523"/>
    <w:rsid w:val="00EA2AF1"/>
    <w:rsid w:val="00EA2BF0"/>
    <w:rsid w:val="00EA30C3"/>
    <w:rsid w:val="00EA359A"/>
    <w:rsid w:val="00EA3C44"/>
    <w:rsid w:val="00EA4E58"/>
    <w:rsid w:val="00EA511B"/>
    <w:rsid w:val="00EA518E"/>
    <w:rsid w:val="00EA51D5"/>
    <w:rsid w:val="00EA52E1"/>
    <w:rsid w:val="00EA537C"/>
    <w:rsid w:val="00EA54B5"/>
    <w:rsid w:val="00EA55EF"/>
    <w:rsid w:val="00EA595D"/>
    <w:rsid w:val="00EA5B3D"/>
    <w:rsid w:val="00EA5EA3"/>
    <w:rsid w:val="00EA5EEA"/>
    <w:rsid w:val="00EA61F5"/>
    <w:rsid w:val="00EA63AE"/>
    <w:rsid w:val="00EA642A"/>
    <w:rsid w:val="00EA664B"/>
    <w:rsid w:val="00EA719B"/>
    <w:rsid w:val="00EA7A5D"/>
    <w:rsid w:val="00EA7A61"/>
    <w:rsid w:val="00EA7F11"/>
    <w:rsid w:val="00EA7F1C"/>
    <w:rsid w:val="00EA7FB1"/>
    <w:rsid w:val="00EB035C"/>
    <w:rsid w:val="00EB090E"/>
    <w:rsid w:val="00EB0B4A"/>
    <w:rsid w:val="00EB1009"/>
    <w:rsid w:val="00EB1B8B"/>
    <w:rsid w:val="00EB1BEF"/>
    <w:rsid w:val="00EB1CAC"/>
    <w:rsid w:val="00EB261C"/>
    <w:rsid w:val="00EB2BC2"/>
    <w:rsid w:val="00EB2C0D"/>
    <w:rsid w:val="00EB374A"/>
    <w:rsid w:val="00EB3887"/>
    <w:rsid w:val="00EB3E95"/>
    <w:rsid w:val="00EB3F10"/>
    <w:rsid w:val="00EB44E5"/>
    <w:rsid w:val="00EB4AE6"/>
    <w:rsid w:val="00EB4B4D"/>
    <w:rsid w:val="00EB4B63"/>
    <w:rsid w:val="00EB4F25"/>
    <w:rsid w:val="00EB544C"/>
    <w:rsid w:val="00EB5750"/>
    <w:rsid w:val="00EB58AF"/>
    <w:rsid w:val="00EB58CA"/>
    <w:rsid w:val="00EB6051"/>
    <w:rsid w:val="00EB6080"/>
    <w:rsid w:val="00EB6092"/>
    <w:rsid w:val="00EB61CC"/>
    <w:rsid w:val="00EB692F"/>
    <w:rsid w:val="00EB699B"/>
    <w:rsid w:val="00EB6C9D"/>
    <w:rsid w:val="00EB6CA7"/>
    <w:rsid w:val="00EB6DA8"/>
    <w:rsid w:val="00EB707A"/>
    <w:rsid w:val="00EB7181"/>
    <w:rsid w:val="00EB71DD"/>
    <w:rsid w:val="00EB75AD"/>
    <w:rsid w:val="00EB7BC0"/>
    <w:rsid w:val="00EB7D3B"/>
    <w:rsid w:val="00EB7D53"/>
    <w:rsid w:val="00EB7EE2"/>
    <w:rsid w:val="00EC0021"/>
    <w:rsid w:val="00EC03BF"/>
    <w:rsid w:val="00EC053D"/>
    <w:rsid w:val="00EC06B1"/>
    <w:rsid w:val="00EC0B71"/>
    <w:rsid w:val="00EC132C"/>
    <w:rsid w:val="00EC1598"/>
    <w:rsid w:val="00EC24C9"/>
    <w:rsid w:val="00EC27A1"/>
    <w:rsid w:val="00EC29C6"/>
    <w:rsid w:val="00EC2BA8"/>
    <w:rsid w:val="00EC309D"/>
    <w:rsid w:val="00EC3118"/>
    <w:rsid w:val="00EC3407"/>
    <w:rsid w:val="00EC34E3"/>
    <w:rsid w:val="00EC3861"/>
    <w:rsid w:val="00EC3EC6"/>
    <w:rsid w:val="00EC4AB4"/>
    <w:rsid w:val="00EC4FF3"/>
    <w:rsid w:val="00EC523C"/>
    <w:rsid w:val="00EC58A1"/>
    <w:rsid w:val="00EC5AD7"/>
    <w:rsid w:val="00EC5FCF"/>
    <w:rsid w:val="00EC62B2"/>
    <w:rsid w:val="00EC62BB"/>
    <w:rsid w:val="00EC64F9"/>
    <w:rsid w:val="00EC6CFD"/>
    <w:rsid w:val="00EC7625"/>
    <w:rsid w:val="00EC771C"/>
    <w:rsid w:val="00EC7A4D"/>
    <w:rsid w:val="00EC7B33"/>
    <w:rsid w:val="00EC7FC0"/>
    <w:rsid w:val="00ED0623"/>
    <w:rsid w:val="00ED071F"/>
    <w:rsid w:val="00ED0A80"/>
    <w:rsid w:val="00ED0D28"/>
    <w:rsid w:val="00ED0D4C"/>
    <w:rsid w:val="00ED0FB0"/>
    <w:rsid w:val="00ED14FF"/>
    <w:rsid w:val="00ED1A1F"/>
    <w:rsid w:val="00ED2283"/>
    <w:rsid w:val="00ED24BB"/>
    <w:rsid w:val="00ED282E"/>
    <w:rsid w:val="00ED2854"/>
    <w:rsid w:val="00ED288C"/>
    <w:rsid w:val="00ED29ED"/>
    <w:rsid w:val="00ED305F"/>
    <w:rsid w:val="00ED318F"/>
    <w:rsid w:val="00ED35BD"/>
    <w:rsid w:val="00ED36D4"/>
    <w:rsid w:val="00ED36D9"/>
    <w:rsid w:val="00ED37D6"/>
    <w:rsid w:val="00ED37EA"/>
    <w:rsid w:val="00ED3B4E"/>
    <w:rsid w:val="00ED3DA1"/>
    <w:rsid w:val="00ED4466"/>
    <w:rsid w:val="00ED4944"/>
    <w:rsid w:val="00ED49FA"/>
    <w:rsid w:val="00ED4D27"/>
    <w:rsid w:val="00ED4FD2"/>
    <w:rsid w:val="00ED51E3"/>
    <w:rsid w:val="00ED54F5"/>
    <w:rsid w:val="00ED5808"/>
    <w:rsid w:val="00ED58F3"/>
    <w:rsid w:val="00ED5BC1"/>
    <w:rsid w:val="00ED6137"/>
    <w:rsid w:val="00ED66DC"/>
    <w:rsid w:val="00ED6B65"/>
    <w:rsid w:val="00ED7857"/>
    <w:rsid w:val="00ED7D72"/>
    <w:rsid w:val="00EE008C"/>
    <w:rsid w:val="00EE03A5"/>
    <w:rsid w:val="00EE06DE"/>
    <w:rsid w:val="00EE0B08"/>
    <w:rsid w:val="00EE0E13"/>
    <w:rsid w:val="00EE156D"/>
    <w:rsid w:val="00EE1594"/>
    <w:rsid w:val="00EE1C3C"/>
    <w:rsid w:val="00EE1FB6"/>
    <w:rsid w:val="00EE1FF9"/>
    <w:rsid w:val="00EE21B3"/>
    <w:rsid w:val="00EE2242"/>
    <w:rsid w:val="00EE22DF"/>
    <w:rsid w:val="00EE2443"/>
    <w:rsid w:val="00EE256D"/>
    <w:rsid w:val="00EE31DB"/>
    <w:rsid w:val="00EE3534"/>
    <w:rsid w:val="00EE38CA"/>
    <w:rsid w:val="00EE41A9"/>
    <w:rsid w:val="00EE4351"/>
    <w:rsid w:val="00EE445E"/>
    <w:rsid w:val="00EE4BBF"/>
    <w:rsid w:val="00EE51E9"/>
    <w:rsid w:val="00EE5200"/>
    <w:rsid w:val="00EE5223"/>
    <w:rsid w:val="00EE5999"/>
    <w:rsid w:val="00EE5ACD"/>
    <w:rsid w:val="00EE5DB8"/>
    <w:rsid w:val="00EE5E5A"/>
    <w:rsid w:val="00EE5E76"/>
    <w:rsid w:val="00EE678C"/>
    <w:rsid w:val="00EE6D65"/>
    <w:rsid w:val="00EE7069"/>
    <w:rsid w:val="00EE768C"/>
    <w:rsid w:val="00EE7ABB"/>
    <w:rsid w:val="00EE7AC0"/>
    <w:rsid w:val="00EE7F7D"/>
    <w:rsid w:val="00EF04AD"/>
    <w:rsid w:val="00EF0511"/>
    <w:rsid w:val="00EF0565"/>
    <w:rsid w:val="00EF0606"/>
    <w:rsid w:val="00EF13E9"/>
    <w:rsid w:val="00EF1B7E"/>
    <w:rsid w:val="00EF1DCA"/>
    <w:rsid w:val="00EF1EA0"/>
    <w:rsid w:val="00EF1F3A"/>
    <w:rsid w:val="00EF2039"/>
    <w:rsid w:val="00EF26B1"/>
    <w:rsid w:val="00EF2B32"/>
    <w:rsid w:val="00EF37B0"/>
    <w:rsid w:val="00EF3FEF"/>
    <w:rsid w:val="00EF48E4"/>
    <w:rsid w:val="00EF4D60"/>
    <w:rsid w:val="00EF4D96"/>
    <w:rsid w:val="00EF52FF"/>
    <w:rsid w:val="00EF5568"/>
    <w:rsid w:val="00EF59DB"/>
    <w:rsid w:val="00EF5FAC"/>
    <w:rsid w:val="00EF65DC"/>
    <w:rsid w:val="00EF6B00"/>
    <w:rsid w:val="00EF6CE1"/>
    <w:rsid w:val="00EF71A9"/>
    <w:rsid w:val="00EF7633"/>
    <w:rsid w:val="00EF7748"/>
    <w:rsid w:val="00EF776D"/>
    <w:rsid w:val="00EF77ED"/>
    <w:rsid w:val="00EF7D78"/>
    <w:rsid w:val="00EF7DDF"/>
    <w:rsid w:val="00F00631"/>
    <w:rsid w:val="00F006A2"/>
    <w:rsid w:val="00F008ED"/>
    <w:rsid w:val="00F00B1F"/>
    <w:rsid w:val="00F00DB0"/>
    <w:rsid w:val="00F0142C"/>
    <w:rsid w:val="00F01587"/>
    <w:rsid w:val="00F016F9"/>
    <w:rsid w:val="00F01FB3"/>
    <w:rsid w:val="00F0226B"/>
    <w:rsid w:val="00F02B62"/>
    <w:rsid w:val="00F02BA5"/>
    <w:rsid w:val="00F02C12"/>
    <w:rsid w:val="00F03798"/>
    <w:rsid w:val="00F03A4B"/>
    <w:rsid w:val="00F03BE6"/>
    <w:rsid w:val="00F03CB1"/>
    <w:rsid w:val="00F04056"/>
    <w:rsid w:val="00F049F7"/>
    <w:rsid w:val="00F04B2D"/>
    <w:rsid w:val="00F05152"/>
    <w:rsid w:val="00F0566D"/>
    <w:rsid w:val="00F05A8A"/>
    <w:rsid w:val="00F05B3F"/>
    <w:rsid w:val="00F05B59"/>
    <w:rsid w:val="00F05C26"/>
    <w:rsid w:val="00F05D90"/>
    <w:rsid w:val="00F05DEF"/>
    <w:rsid w:val="00F061EA"/>
    <w:rsid w:val="00F0765E"/>
    <w:rsid w:val="00F1033D"/>
    <w:rsid w:val="00F10D91"/>
    <w:rsid w:val="00F11087"/>
    <w:rsid w:val="00F11189"/>
    <w:rsid w:val="00F115DE"/>
    <w:rsid w:val="00F118C9"/>
    <w:rsid w:val="00F119D0"/>
    <w:rsid w:val="00F12052"/>
    <w:rsid w:val="00F121C8"/>
    <w:rsid w:val="00F124D6"/>
    <w:rsid w:val="00F126DD"/>
    <w:rsid w:val="00F129A0"/>
    <w:rsid w:val="00F135C5"/>
    <w:rsid w:val="00F13A0F"/>
    <w:rsid w:val="00F13C20"/>
    <w:rsid w:val="00F1408A"/>
    <w:rsid w:val="00F1456E"/>
    <w:rsid w:val="00F14751"/>
    <w:rsid w:val="00F14E60"/>
    <w:rsid w:val="00F1503E"/>
    <w:rsid w:val="00F152E8"/>
    <w:rsid w:val="00F156B6"/>
    <w:rsid w:val="00F159CC"/>
    <w:rsid w:val="00F15D84"/>
    <w:rsid w:val="00F16257"/>
    <w:rsid w:val="00F1697B"/>
    <w:rsid w:val="00F16C5C"/>
    <w:rsid w:val="00F170FC"/>
    <w:rsid w:val="00F17177"/>
    <w:rsid w:val="00F175DA"/>
    <w:rsid w:val="00F17860"/>
    <w:rsid w:val="00F17EC6"/>
    <w:rsid w:val="00F20513"/>
    <w:rsid w:val="00F20B18"/>
    <w:rsid w:val="00F210F1"/>
    <w:rsid w:val="00F21897"/>
    <w:rsid w:val="00F21A70"/>
    <w:rsid w:val="00F21D59"/>
    <w:rsid w:val="00F21E9C"/>
    <w:rsid w:val="00F21F5F"/>
    <w:rsid w:val="00F21F7A"/>
    <w:rsid w:val="00F22612"/>
    <w:rsid w:val="00F22647"/>
    <w:rsid w:val="00F2271A"/>
    <w:rsid w:val="00F227BF"/>
    <w:rsid w:val="00F22839"/>
    <w:rsid w:val="00F22857"/>
    <w:rsid w:val="00F229EB"/>
    <w:rsid w:val="00F2308F"/>
    <w:rsid w:val="00F236D4"/>
    <w:rsid w:val="00F237D1"/>
    <w:rsid w:val="00F23B23"/>
    <w:rsid w:val="00F23EB8"/>
    <w:rsid w:val="00F242DE"/>
    <w:rsid w:val="00F24364"/>
    <w:rsid w:val="00F247A3"/>
    <w:rsid w:val="00F247EE"/>
    <w:rsid w:val="00F24A9F"/>
    <w:rsid w:val="00F24BA3"/>
    <w:rsid w:val="00F24DD2"/>
    <w:rsid w:val="00F25123"/>
    <w:rsid w:val="00F25261"/>
    <w:rsid w:val="00F2553B"/>
    <w:rsid w:val="00F25561"/>
    <w:rsid w:val="00F25EB8"/>
    <w:rsid w:val="00F25ECC"/>
    <w:rsid w:val="00F263D8"/>
    <w:rsid w:val="00F264CE"/>
    <w:rsid w:val="00F2666E"/>
    <w:rsid w:val="00F26D30"/>
    <w:rsid w:val="00F26DB3"/>
    <w:rsid w:val="00F26E0B"/>
    <w:rsid w:val="00F26ED0"/>
    <w:rsid w:val="00F274C9"/>
    <w:rsid w:val="00F276E7"/>
    <w:rsid w:val="00F27ED2"/>
    <w:rsid w:val="00F27F15"/>
    <w:rsid w:val="00F30452"/>
    <w:rsid w:val="00F30647"/>
    <w:rsid w:val="00F306B0"/>
    <w:rsid w:val="00F30884"/>
    <w:rsid w:val="00F30935"/>
    <w:rsid w:val="00F3108E"/>
    <w:rsid w:val="00F31606"/>
    <w:rsid w:val="00F3175F"/>
    <w:rsid w:val="00F317FE"/>
    <w:rsid w:val="00F31937"/>
    <w:rsid w:val="00F31FE2"/>
    <w:rsid w:val="00F321BE"/>
    <w:rsid w:val="00F32580"/>
    <w:rsid w:val="00F32B64"/>
    <w:rsid w:val="00F32EB2"/>
    <w:rsid w:val="00F32F9B"/>
    <w:rsid w:val="00F33133"/>
    <w:rsid w:val="00F332A8"/>
    <w:rsid w:val="00F334AF"/>
    <w:rsid w:val="00F33BDF"/>
    <w:rsid w:val="00F33CFC"/>
    <w:rsid w:val="00F3400A"/>
    <w:rsid w:val="00F34627"/>
    <w:rsid w:val="00F34D98"/>
    <w:rsid w:val="00F34EFA"/>
    <w:rsid w:val="00F35142"/>
    <w:rsid w:val="00F357E3"/>
    <w:rsid w:val="00F358C5"/>
    <w:rsid w:val="00F35A55"/>
    <w:rsid w:val="00F3624C"/>
    <w:rsid w:val="00F362C0"/>
    <w:rsid w:val="00F3649B"/>
    <w:rsid w:val="00F3663F"/>
    <w:rsid w:val="00F3695D"/>
    <w:rsid w:val="00F36BFC"/>
    <w:rsid w:val="00F370C6"/>
    <w:rsid w:val="00F3714E"/>
    <w:rsid w:val="00F37BF8"/>
    <w:rsid w:val="00F402C9"/>
    <w:rsid w:val="00F406B1"/>
    <w:rsid w:val="00F40799"/>
    <w:rsid w:val="00F410DB"/>
    <w:rsid w:val="00F419AB"/>
    <w:rsid w:val="00F41AB0"/>
    <w:rsid w:val="00F41D19"/>
    <w:rsid w:val="00F41E3E"/>
    <w:rsid w:val="00F4203C"/>
    <w:rsid w:val="00F42B92"/>
    <w:rsid w:val="00F42C13"/>
    <w:rsid w:val="00F42E15"/>
    <w:rsid w:val="00F42F1F"/>
    <w:rsid w:val="00F43457"/>
    <w:rsid w:val="00F436E1"/>
    <w:rsid w:val="00F43A81"/>
    <w:rsid w:val="00F43DEF"/>
    <w:rsid w:val="00F43EA8"/>
    <w:rsid w:val="00F45755"/>
    <w:rsid w:val="00F45BFB"/>
    <w:rsid w:val="00F45C05"/>
    <w:rsid w:val="00F45E31"/>
    <w:rsid w:val="00F45EC5"/>
    <w:rsid w:val="00F46004"/>
    <w:rsid w:val="00F4638E"/>
    <w:rsid w:val="00F463E6"/>
    <w:rsid w:val="00F46AEB"/>
    <w:rsid w:val="00F470AD"/>
    <w:rsid w:val="00F478E9"/>
    <w:rsid w:val="00F479E1"/>
    <w:rsid w:val="00F47F74"/>
    <w:rsid w:val="00F5032A"/>
    <w:rsid w:val="00F50365"/>
    <w:rsid w:val="00F505FE"/>
    <w:rsid w:val="00F50621"/>
    <w:rsid w:val="00F50CA7"/>
    <w:rsid w:val="00F50CD1"/>
    <w:rsid w:val="00F5100B"/>
    <w:rsid w:val="00F52023"/>
    <w:rsid w:val="00F5211D"/>
    <w:rsid w:val="00F5228D"/>
    <w:rsid w:val="00F526B2"/>
    <w:rsid w:val="00F529FD"/>
    <w:rsid w:val="00F52DE6"/>
    <w:rsid w:val="00F52E74"/>
    <w:rsid w:val="00F5309F"/>
    <w:rsid w:val="00F535EA"/>
    <w:rsid w:val="00F53D8C"/>
    <w:rsid w:val="00F54029"/>
    <w:rsid w:val="00F54965"/>
    <w:rsid w:val="00F54BDD"/>
    <w:rsid w:val="00F54BEA"/>
    <w:rsid w:val="00F54C6C"/>
    <w:rsid w:val="00F54FAE"/>
    <w:rsid w:val="00F550DE"/>
    <w:rsid w:val="00F551B9"/>
    <w:rsid w:val="00F55294"/>
    <w:rsid w:val="00F5568B"/>
    <w:rsid w:val="00F55945"/>
    <w:rsid w:val="00F5630A"/>
    <w:rsid w:val="00F565B3"/>
    <w:rsid w:val="00F56848"/>
    <w:rsid w:val="00F5688A"/>
    <w:rsid w:val="00F56D2D"/>
    <w:rsid w:val="00F56D30"/>
    <w:rsid w:val="00F5700F"/>
    <w:rsid w:val="00F57066"/>
    <w:rsid w:val="00F570FB"/>
    <w:rsid w:val="00F57345"/>
    <w:rsid w:val="00F57C9C"/>
    <w:rsid w:val="00F6010F"/>
    <w:rsid w:val="00F6019C"/>
    <w:rsid w:val="00F6020A"/>
    <w:rsid w:val="00F604BD"/>
    <w:rsid w:val="00F60625"/>
    <w:rsid w:val="00F606F5"/>
    <w:rsid w:val="00F60ABD"/>
    <w:rsid w:val="00F6117C"/>
    <w:rsid w:val="00F61191"/>
    <w:rsid w:val="00F611E7"/>
    <w:rsid w:val="00F6134C"/>
    <w:rsid w:val="00F6140F"/>
    <w:rsid w:val="00F6198E"/>
    <w:rsid w:val="00F61C4A"/>
    <w:rsid w:val="00F61EDB"/>
    <w:rsid w:val="00F624B8"/>
    <w:rsid w:val="00F639EB"/>
    <w:rsid w:val="00F6400E"/>
    <w:rsid w:val="00F6491E"/>
    <w:rsid w:val="00F64A97"/>
    <w:rsid w:val="00F64B2F"/>
    <w:rsid w:val="00F64BE0"/>
    <w:rsid w:val="00F64E4B"/>
    <w:rsid w:val="00F64E9A"/>
    <w:rsid w:val="00F652EA"/>
    <w:rsid w:val="00F65396"/>
    <w:rsid w:val="00F65545"/>
    <w:rsid w:val="00F655EF"/>
    <w:rsid w:val="00F65DAC"/>
    <w:rsid w:val="00F666D6"/>
    <w:rsid w:val="00F6686D"/>
    <w:rsid w:val="00F6699E"/>
    <w:rsid w:val="00F66E66"/>
    <w:rsid w:val="00F6782F"/>
    <w:rsid w:val="00F67957"/>
    <w:rsid w:val="00F67AF5"/>
    <w:rsid w:val="00F67D80"/>
    <w:rsid w:val="00F67E92"/>
    <w:rsid w:val="00F67EF6"/>
    <w:rsid w:val="00F67F0F"/>
    <w:rsid w:val="00F7019C"/>
    <w:rsid w:val="00F7057B"/>
    <w:rsid w:val="00F70B03"/>
    <w:rsid w:val="00F70BD7"/>
    <w:rsid w:val="00F70E47"/>
    <w:rsid w:val="00F710A2"/>
    <w:rsid w:val="00F71519"/>
    <w:rsid w:val="00F715BA"/>
    <w:rsid w:val="00F71647"/>
    <w:rsid w:val="00F716DA"/>
    <w:rsid w:val="00F71B09"/>
    <w:rsid w:val="00F71DE2"/>
    <w:rsid w:val="00F72454"/>
    <w:rsid w:val="00F72494"/>
    <w:rsid w:val="00F7275B"/>
    <w:rsid w:val="00F72BCA"/>
    <w:rsid w:val="00F7309E"/>
    <w:rsid w:val="00F73463"/>
    <w:rsid w:val="00F73718"/>
    <w:rsid w:val="00F738D0"/>
    <w:rsid w:val="00F73A47"/>
    <w:rsid w:val="00F73FDE"/>
    <w:rsid w:val="00F741E4"/>
    <w:rsid w:val="00F74613"/>
    <w:rsid w:val="00F74817"/>
    <w:rsid w:val="00F74B8F"/>
    <w:rsid w:val="00F74E84"/>
    <w:rsid w:val="00F74F7E"/>
    <w:rsid w:val="00F75007"/>
    <w:rsid w:val="00F7510E"/>
    <w:rsid w:val="00F7516B"/>
    <w:rsid w:val="00F75BC7"/>
    <w:rsid w:val="00F75D8C"/>
    <w:rsid w:val="00F75E7B"/>
    <w:rsid w:val="00F76140"/>
    <w:rsid w:val="00F76151"/>
    <w:rsid w:val="00F76306"/>
    <w:rsid w:val="00F76B39"/>
    <w:rsid w:val="00F76E2B"/>
    <w:rsid w:val="00F770A7"/>
    <w:rsid w:val="00F770E8"/>
    <w:rsid w:val="00F77269"/>
    <w:rsid w:val="00F77313"/>
    <w:rsid w:val="00F77587"/>
    <w:rsid w:val="00F77880"/>
    <w:rsid w:val="00F77CDE"/>
    <w:rsid w:val="00F77D38"/>
    <w:rsid w:val="00F77D3F"/>
    <w:rsid w:val="00F80676"/>
    <w:rsid w:val="00F80A89"/>
    <w:rsid w:val="00F80B5C"/>
    <w:rsid w:val="00F80C27"/>
    <w:rsid w:val="00F80E9F"/>
    <w:rsid w:val="00F80F1B"/>
    <w:rsid w:val="00F81132"/>
    <w:rsid w:val="00F81326"/>
    <w:rsid w:val="00F8147A"/>
    <w:rsid w:val="00F81563"/>
    <w:rsid w:val="00F8169A"/>
    <w:rsid w:val="00F81818"/>
    <w:rsid w:val="00F82BDB"/>
    <w:rsid w:val="00F83323"/>
    <w:rsid w:val="00F83775"/>
    <w:rsid w:val="00F83A44"/>
    <w:rsid w:val="00F83C1A"/>
    <w:rsid w:val="00F83D0B"/>
    <w:rsid w:val="00F83F4A"/>
    <w:rsid w:val="00F83F8A"/>
    <w:rsid w:val="00F84116"/>
    <w:rsid w:val="00F8427D"/>
    <w:rsid w:val="00F84322"/>
    <w:rsid w:val="00F844E3"/>
    <w:rsid w:val="00F8472E"/>
    <w:rsid w:val="00F848A2"/>
    <w:rsid w:val="00F84B88"/>
    <w:rsid w:val="00F84BC6"/>
    <w:rsid w:val="00F85083"/>
    <w:rsid w:val="00F85403"/>
    <w:rsid w:val="00F85C14"/>
    <w:rsid w:val="00F85DC7"/>
    <w:rsid w:val="00F85EB7"/>
    <w:rsid w:val="00F85F60"/>
    <w:rsid w:val="00F86444"/>
    <w:rsid w:val="00F86476"/>
    <w:rsid w:val="00F86976"/>
    <w:rsid w:val="00F86B41"/>
    <w:rsid w:val="00F87064"/>
    <w:rsid w:val="00F8729B"/>
    <w:rsid w:val="00F8750F"/>
    <w:rsid w:val="00F87717"/>
    <w:rsid w:val="00F87ACC"/>
    <w:rsid w:val="00F87C06"/>
    <w:rsid w:val="00F87DA1"/>
    <w:rsid w:val="00F87F22"/>
    <w:rsid w:val="00F901C1"/>
    <w:rsid w:val="00F90F0A"/>
    <w:rsid w:val="00F910AC"/>
    <w:rsid w:val="00F9148C"/>
    <w:rsid w:val="00F91CF6"/>
    <w:rsid w:val="00F92556"/>
    <w:rsid w:val="00F926DE"/>
    <w:rsid w:val="00F92795"/>
    <w:rsid w:val="00F927F9"/>
    <w:rsid w:val="00F92B6B"/>
    <w:rsid w:val="00F92C7E"/>
    <w:rsid w:val="00F930D9"/>
    <w:rsid w:val="00F9314B"/>
    <w:rsid w:val="00F9328B"/>
    <w:rsid w:val="00F9343E"/>
    <w:rsid w:val="00F936F3"/>
    <w:rsid w:val="00F93B57"/>
    <w:rsid w:val="00F93D68"/>
    <w:rsid w:val="00F93D81"/>
    <w:rsid w:val="00F94668"/>
    <w:rsid w:val="00F946F4"/>
    <w:rsid w:val="00F94883"/>
    <w:rsid w:val="00F956DD"/>
    <w:rsid w:val="00F959FD"/>
    <w:rsid w:val="00F95D8D"/>
    <w:rsid w:val="00F96193"/>
    <w:rsid w:val="00F964D7"/>
    <w:rsid w:val="00F96950"/>
    <w:rsid w:val="00F96E23"/>
    <w:rsid w:val="00F96EE3"/>
    <w:rsid w:val="00F9748F"/>
    <w:rsid w:val="00F9798E"/>
    <w:rsid w:val="00F979AB"/>
    <w:rsid w:val="00F97A80"/>
    <w:rsid w:val="00F97E3F"/>
    <w:rsid w:val="00FA0154"/>
    <w:rsid w:val="00FA09AA"/>
    <w:rsid w:val="00FA0B5A"/>
    <w:rsid w:val="00FA10D6"/>
    <w:rsid w:val="00FA1458"/>
    <w:rsid w:val="00FA150D"/>
    <w:rsid w:val="00FA16D7"/>
    <w:rsid w:val="00FA1CAC"/>
    <w:rsid w:val="00FA1CFB"/>
    <w:rsid w:val="00FA1E7A"/>
    <w:rsid w:val="00FA1FA8"/>
    <w:rsid w:val="00FA20AC"/>
    <w:rsid w:val="00FA21EF"/>
    <w:rsid w:val="00FA2A0E"/>
    <w:rsid w:val="00FA2D20"/>
    <w:rsid w:val="00FA332E"/>
    <w:rsid w:val="00FA34B7"/>
    <w:rsid w:val="00FA35F0"/>
    <w:rsid w:val="00FA3600"/>
    <w:rsid w:val="00FA379E"/>
    <w:rsid w:val="00FA3B7F"/>
    <w:rsid w:val="00FA3DA6"/>
    <w:rsid w:val="00FA3F4F"/>
    <w:rsid w:val="00FA415F"/>
    <w:rsid w:val="00FA419C"/>
    <w:rsid w:val="00FA43BF"/>
    <w:rsid w:val="00FA45AC"/>
    <w:rsid w:val="00FA4952"/>
    <w:rsid w:val="00FA4C98"/>
    <w:rsid w:val="00FA4E55"/>
    <w:rsid w:val="00FA5802"/>
    <w:rsid w:val="00FA59D2"/>
    <w:rsid w:val="00FA5B70"/>
    <w:rsid w:val="00FA645F"/>
    <w:rsid w:val="00FA64EB"/>
    <w:rsid w:val="00FA659A"/>
    <w:rsid w:val="00FA6D28"/>
    <w:rsid w:val="00FA6F5E"/>
    <w:rsid w:val="00FA75CC"/>
    <w:rsid w:val="00FA762A"/>
    <w:rsid w:val="00FA78C8"/>
    <w:rsid w:val="00FA799C"/>
    <w:rsid w:val="00FA7E49"/>
    <w:rsid w:val="00FB00CF"/>
    <w:rsid w:val="00FB02D5"/>
    <w:rsid w:val="00FB0884"/>
    <w:rsid w:val="00FB08D0"/>
    <w:rsid w:val="00FB0B15"/>
    <w:rsid w:val="00FB0BDD"/>
    <w:rsid w:val="00FB11D5"/>
    <w:rsid w:val="00FB1325"/>
    <w:rsid w:val="00FB18B6"/>
    <w:rsid w:val="00FB1BA2"/>
    <w:rsid w:val="00FB1FD3"/>
    <w:rsid w:val="00FB2197"/>
    <w:rsid w:val="00FB287B"/>
    <w:rsid w:val="00FB287E"/>
    <w:rsid w:val="00FB2B2D"/>
    <w:rsid w:val="00FB2C61"/>
    <w:rsid w:val="00FB3008"/>
    <w:rsid w:val="00FB3347"/>
    <w:rsid w:val="00FB48C8"/>
    <w:rsid w:val="00FB48D5"/>
    <w:rsid w:val="00FB49A8"/>
    <w:rsid w:val="00FB49B0"/>
    <w:rsid w:val="00FB4A43"/>
    <w:rsid w:val="00FB4B14"/>
    <w:rsid w:val="00FB4CF8"/>
    <w:rsid w:val="00FB4F2A"/>
    <w:rsid w:val="00FB575F"/>
    <w:rsid w:val="00FB580C"/>
    <w:rsid w:val="00FB5928"/>
    <w:rsid w:val="00FB6439"/>
    <w:rsid w:val="00FB66BF"/>
    <w:rsid w:val="00FB6D83"/>
    <w:rsid w:val="00FB7283"/>
    <w:rsid w:val="00FB7857"/>
    <w:rsid w:val="00FB78CE"/>
    <w:rsid w:val="00FB7C00"/>
    <w:rsid w:val="00FB7EC6"/>
    <w:rsid w:val="00FB7F69"/>
    <w:rsid w:val="00FC00E7"/>
    <w:rsid w:val="00FC0109"/>
    <w:rsid w:val="00FC0227"/>
    <w:rsid w:val="00FC0497"/>
    <w:rsid w:val="00FC08AD"/>
    <w:rsid w:val="00FC0945"/>
    <w:rsid w:val="00FC19A4"/>
    <w:rsid w:val="00FC264B"/>
    <w:rsid w:val="00FC2A0E"/>
    <w:rsid w:val="00FC2B09"/>
    <w:rsid w:val="00FC2E2B"/>
    <w:rsid w:val="00FC30B5"/>
    <w:rsid w:val="00FC31AD"/>
    <w:rsid w:val="00FC31B3"/>
    <w:rsid w:val="00FC331E"/>
    <w:rsid w:val="00FC35CE"/>
    <w:rsid w:val="00FC3955"/>
    <w:rsid w:val="00FC3B02"/>
    <w:rsid w:val="00FC3B4A"/>
    <w:rsid w:val="00FC3D07"/>
    <w:rsid w:val="00FC3E65"/>
    <w:rsid w:val="00FC3FB9"/>
    <w:rsid w:val="00FC4225"/>
    <w:rsid w:val="00FC4569"/>
    <w:rsid w:val="00FC4678"/>
    <w:rsid w:val="00FC4895"/>
    <w:rsid w:val="00FC4B52"/>
    <w:rsid w:val="00FC5619"/>
    <w:rsid w:val="00FC5B4B"/>
    <w:rsid w:val="00FC5FDF"/>
    <w:rsid w:val="00FC6015"/>
    <w:rsid w:val="00FC615C"/>
    <w:rsid w:val="00FC6340"/>
    <w:rsid w:val="00FC6824"/>
    <w:rsid w:val="00FC69B2"/>
    <w:rsid w:val="00FC71ED"/>
    <w:rsid w:val="00FC7248"/>
    <w:rsid w:val="00FC7258"/>
    <w:rsid w:val="00FC73C8"/>
    <w:rsid w:val="00FC7552"/>
    <w:rsid w:val="00FC7631"/>
    <w:rsid w:val="00FD0768"/>
    <w:rsid w:val="00FD089D"/>
    <w:rsid w:val="00FD08D5"/>
    <w:rsid w:val="00FD090C"/>
    <w:rsid w:val="00FD0986"/>
    <w:rsid w:val="00FD0CF0"/>
    <w:rsid w:val="00FD144D"/>
    <w:rsid w:val="00FD145E"/>
    <w:rsid w:val="00FD16D5"/>
    <w:rsid w:val="00FD1989"/>
    <w:rsid w:val="00FD2488"/>
    <w:rsid w:val="00FD25BD"/>
    <w:rsid w:val="00FD27F1"/>
    <w:rsid w:val="00FD28B0"/>
    <w:rsid w:val="00FD3355"/>
    <w:rsid w:val="00FD3CF9"/>
    <w:rsid w:val="00FD3D94"/>
    <w:rsid w:val="00FD43EA"/>
    <w:rsid w:val="00FD4937"/>
    <w:rsid w:val="00FD49A0"/>
    <w:rsid w:val="00FD4E16"/>
    <w:rsid w:val="00FD5545"/>
    <w:rsid w:val="00FD5885"/>
    <w:rsid w:val="00FD5C91"/>
    <w:rsid w:val="00FD5F98"/>
    <w:rsid w:val="00FD6025"/>
    <w:rsid w:val="00FD60B1"/>
    <w:rsid w:val="00FD67F3"/>
    <w:rsid w:val="00FD680C"/>
    <w:rsid w:val="00FD6D72"/>
    <w:rsid w:val="00FD6E4E"/>
    <w:rsid w:val="00FD6ECC"/>
    <w:rsid w:val="00FD6F24"/>
    <w:rsid w:val="00FD72B5"/>
    <w:rsid w:val="00FD741D"/>
    <w:rsid w:val="00FD7A4B"/>
    <w:rsid w:val="00FD7A91"/>
    <w:rsid w:val="00FD7EEB"/>
    <w:rsid w:val="00FE0AAD"/>
    <w:rsid w:val="00FE112C"/>
    <w:rsid w:val="00FE1578"/>
    <w:rsid w:val="00FE158B"/>
    <w:rsid w:val="00FE15D1"/>
    <w:rsid w:val="00FE164C"/>
    <w:rsid w:val="00FE18BF"/>
    <w:rsid w:val="00FE1D8E"/>
    <w:rsid w:val="00FE2012"/>
    <w:rsid w:val="00FE2263"/>
    <w:rsid w:val="00FE22F1"/>
    <w:rsid w:val="00FE2C55"/>
    <w:rsid w:val="00FE2FE0"/>
    <w:rsid w:val="00FE305C"/>
    <w:rsid w:val="00FE3116"/>
    <w:rsid w:val="00FE337F"/>
    <w:rsid w:val="00FE34AB"/>
    <w:rsid w:val="00FE3A7E"/>
    <w:rsid w:val="00FE3FB7"/>
    <w:rsid w:val="00FE4FB7"/>
    <w:rsid w:val="00FE5210"/>
    <w:rsid w:val="00FE558C"/>
    <w:rsid w:val="00FE57F1"/>
    <w:rsid w:val="00FE6777"/>
    <w:rsid w:val="00FE6954"/>
    <w:rsid w:val="00FE6A03"/>
    <w:rsid w:val="00FE6DCD"/>
    <w:rsid w:val="00FE6F03"/>
    <w:rsid w:val="00FE75EA"/>
    <w:rsid w:val="00FE79C8"/>
    <w:rsid w:val="00FE7DDB"/>
    <w:rsid w:val="00FF02D7"/>
    <w:rsid w:val="00FF039E"/>
    <w:rsid w:val="00FF0725"/>
    <w:rsid w:val="00FF0734"/>
    <w:rsid w:val="00FF0A07"/>
    <w:rsid w:val="00FF0DE3"/>
    <w:rsid w:val="00FF0E69"/>
    <w:rsid w:val="00FF13A2"/>
    <w:rsid w:val="00FF14DD"/>
    <w:rsid w:val="00FF1A61"/>
    <w:rsid w:val="00FF1D02"/>
    <w:rsid w:val="00FF2380"/>
    <w:rsid w:val="00FF2737"/>
    <w:rsid w:val="00FF330C"/>
    <w:rsid w:val="00FF37C2"/>
    <w:rsid w:val="00FF399C"/>
    <w:rsid w:val="00FF3A06"/>
    <w:rsid w:val="00FF3D82"/>
    <w:rsid w:val="00FF40F0"/>
    <w:rsid w:val="00FF4108"/>
    <w:rsid w:val="00FF43DA"/>
    <w:rsid w:val="00FF4757"/>
    <w:rsid w:val="00FF4A75"/>
    <w:rsid w:val="00FF4BD2"/>
    <w:rsid w:val="00FF5296"/>
    <w:rsid w:val="00FF536F"/>
    <w:rsid w:val="00FF5455"/>
    <w:rsid w:val="00FF5B18"/>
    <w:rsid w:val="00FF5B3B"/>
    <w:rsid w:val="00FF5EE2"/>
    <w:rsid w:val="00FF5F4C"/>
    <w:rsid w:val="00FF5F84"/>
    <w:rsid w:val="00FF6042"/>
    <w:rsid w:val="00FF623E"/>
    <w:rsid w:val="00FF665B"/>
    <w:rsid w:val="00FF6818"/>
    <w:rsid w:val="00FF6F8A"/>
    <w:rsid w:val="00FF7676"/>
    <w:rsid w:val="00FF7C48"/>
    <w:rsid w:val="01053B67"/>
    <w:rsid w:val="014845BD"/>
    <w:rsid w:val="019606EE"/>
    <w:rsid w:val="01AAA1E4"/>
    <w:rsid w:val="024BC30B"/>
    <w:rsid w:val="027A51FB"/>
    <w:rsid w:val="02A07754"/>
    <w:rsid w:val="02C6C620"/>
    <w:rsid w:val="033A2648"/>
    <w:rsid w:val="0350D9EA"/>
    <w:rsid w:val="035CA07F"/>
    <w:rsid w:val="035DFF30"/>
    <w:rsid w:val="045B1973"/>
    <w:rsid w:val="04600936"/>
    <w:rsid w:val="047F0E44"/>
    <w:rsid w:val="04821730"/>
    <w:rsid w:val="04B1D739"/>
    <w:rsid w:val="04DE1144"/>
    <w:rsid w:val="05321224"/>
    <w:rsid w:val="05C7177D"/>
    <w:rsid w:val="05D01727"/>
    <w:rsid w:val="06A823FE"/>
    <w:rsid w:val="06B61C03"/>
    <w:rsid w:val="06E62810"/>
    <w:rsid w:val="071A578B"/>
    <w:rsid w:val="07C59449"/>
    <w:rsid w:val="0869B2E6"/>
    <w:rsid w:val="087D1CD9"/>
    <w:rsid w:val="08D3C564"/>
    <w:rsid w:val="0929C8FC"/>
    <w:rsid w:val="095CF391"/>
    <w:rsid w:val="09DEF424"/>
    <w:rsid w:val="0A674E30"/>
    <w:rsid w:val="0A752B16"/>
    <w:rsid w:val="0A7DC7ED"/>
    <w:rsid w:val="0AD3732C"/>
    <w:rsid w:val="0B83F4BA"/>
    <w:rsid w:val="0BA15399"/>
    <w:rsid w:val="0BA6D70B"/>
    <w:rsid w:val="0BAFDED0"/>
    <w:rsid w:val="0C1BD908"/>
    <w:rsid w:val="0D18D9B3"/>
    <w:rsid w:val="0D346C46"/>
    <w:rsid w:val="0DE38026"/>
    <w:rsid w:val="0DEC0EB8"/>
    <w:rsid w:val="0F28C103"/>
    <w:rsid w:val="104F901A"/>
    <w:rsid w:val="1084A463"/>
    <w:rsid w:val="10F5C563"/>
    <w:rsid w:val="11932760"/>
    <w:rsid w:val="11A8B1D1"/>
    <w:rsid w:val="12079B93"/>
    <w:rsid w:val="12BCB384"/>
    <w:rsid w:val="12EA46BB"/>
    <w:rsid w:val="1301040D"/>
    <w:rsid w:val="13AB5DDB"/>
    <w:rsid w:val="13C45A55"/>
    <w:rsid w:val="13C5CA58"/>
    <w:rsid w:val="13D67104"/>
    <w:rsid w:val="140EB2BE"/>
    <w:rsid w:val="142842EE"/>
    <w:rsid w:val="14373701"/>
    <w:rsid w:val="14951BEA"/>
    <w:rsid w:val="1499A454"/>
    <w:rsid w:val="14E7F398"/>
    <w:rsid w:val="152F2E8F"/>
    <w:rsid w:val="1556CFC7"/>
    <w:rsid w:val="155B1DA9"/>
    <w:rsid w:val="15A562B8"/>
    <w:rsid w:val="15C5C02D"/>
    <w:rsid w:val="15F0435C"/>
    <w:rsid w:val="160EC88E"/>
    <w:rsid w:val="163B3B96"/>
    <w:rsid w:val="16464251"/>
    <w:rsid w:val="169474CA"/>
    <w:rsid w:val="169FC394"/>
    <w:rsid w:val="16C864D9"/>
    <w:rsid w:val="16DEE168"/>
    <w:rsid w:val="17296FCA"/>
    <w:rsid w:val="1791EE26"/>
    <w:rsid w:val="181B2D0D"/>
    <w:rsid w:val="18C7E83E"/>
    <w:rsid w:val="1908ABDF"/>
    <w:rsid w:val="19348ABE"/>
    <w:rsid w:val="1939BEDF"/>
    <w:rsid w:val="194CF67E"/>
    <w:rsid w:val="19549474"/>
    <w:rsid w:val="196AE47F"/>
    <w:rsid w:val="1A489C77"/>
    <w:rsid w:val="1A610D63"/>
    <w:rsid w:val="1A7DF442"/>
    <w:rsid w:val="1AA67885"/>
    <w:rsid w:val="1AB89483"/>
    <w:rsid w:val="1AED19E9"/>
    <w:rsid w:val="1B09ECF8"/>
    <w:rsid w:val="1B337337"/>
    <w:rsid w:val="1B7DA8AC"/>
    <w:rsid w:val="1B99E8F7"/>
    <w:rsid w:val="1BDA9EBC"/>
    <w:rsid w:val="1BDBD927"/>
    <w:rsid w:val="1C6872E7"/>
    <w:rsid w:val="1C6BDEC8"/>
    <w:rsid w:val="1CC34244"/>
    <w:rsid w:val="1CC49F31"/>
    <w:rsid w:val="1CFED214"/>
    <w:rsid w:val="1D678969"/>
    <w:rsid w:val="1E3F80E9"/>
    <w:rsid w:val="1E48CC1A"/>
    <w:rsid w:val="1E59A4B8"/>
    <w:rsid w:val="1E901773"/>
    <w:rsid w:val="1EAE4993"/>
    <w:rsid w:val="1EB081CB"/>
    <w:rsid w:val="1EF07E80"/>
    <w:rsid w:val="1F13DB4B"/>
    <w:rsid w:val="1F2196A1"/>
    <w:rsid w:val="20B2428B"/>
    <w:rsid w:val="20BC6242"/>
    <w:rsid w:val="20ED35C6"/>
    <w:rsid w:val="215A5094"/>
    <w:rsid w:val="2188F4F8"/>
    <w:rsid w:val="22697943"/>
    <w:rsid w:val="226FDDCA"/>
    <w:rsid w:val="22907165"/>
    <w:rsid w:val="229C806B"/>
    <w:rsid w:val="22C7830B"/>
    <w:rsid w:val="22E8EAE0"/>
    <w:rsid w:val="234459E4"/>
    <w:rsid w:val="23F5FE83"/>
    <w:rsid w:val="2434326E"/>
    <w:rsid w:val="24BBA91F"/>
    <w:rsid w:val="254C663D"/>
    <w:rsid w:val="255830EF"/>
    <w:rsid w:val="25C122B0"/>
    <w:rsid w:val="25DCF66D"/>
    <w:rsid w:val="2656D88E"/>
    <w:rsid w:val="2687744D"/>
    <w:rsid w:val="27B89E7F"/>
    <w:rsid w:val="287A8E2D"/>
    <w:rsid w:val="28FDE1E9"/>
    <w:rsid w:val="290320E3"/>
    <w:rsid w:val="29675CEF"/>
    <w:rsid w:val="296F9064"/>
    <w:rsid w:val="2A5AC8A0"/>
    <w:rsid w:val="2ACF5D27"/>
    <w:rsid w:val="2C194D60"/>
    <w:rsid w:val="2C28A544"/>
    <w:rsid w:val="2C78B4FE"/>
    <w:rsid w:val="2CABE4BD"/>
    <w:rsid w:val="2CB06ABC"/>
    <w:rsid w:val="2CF82C24"/>
    <w:rsid w:val="2D109AF8"/>
    <w:rsid w:val="2D130CD1"/>
    <w:rsid w:val="2D17B160"/>
    <w:rsid w:val="2D84B1AF"/>
    <w:rsid w:val="2DCBA51B"/>
    <w:rsid w:val="2DF0E04B"/>
    <w:rsid w:val="2E4062C7"/>
    <w:rsid w:val="2E950C72"/>
    <w:rsid w:val="2EB33A83"/>
    <w:rsid w:val="2EE464F2"/>
    <w:rsid w:val="2F0C21D2"/>
    <w:rsid w:val="2F24E66F"/>
    <w:rsid w:val="2F4E60D2"/>
    <w:rsid w:val="2F54AE7E"/>
    <w:rsid w:val="2F7679B6"/>
    <w:rsid w:val="2FCDFA20"/>
    <w:rsid w:val="3082B17D"/>
    <w:rsid w:val="30EBBA32"/>
    <w:rsid w:val="311C1091"/>
    <w:rsid w:val="3152FDE6"/>
    <w:rsid w:val="31611BA4"/>
    <w:rsid w:val="318C8194"/>
    <w:rsid w:val="31987289"/>
    <w:rsid w:val="32479AE2"/>
    <w:rsid w:val="32695C44"/>
    <w:rsid w:val="32B69C3D"/>
    <w:rsid w:val="32F1A9EE"/>
    <w:rsid w:val="32F37B36"/>
    <w:rsid w:val="332C129B"/>
    <w:rsid w:val="3366300F"/>
    <w:rsid w:val="33A7E566"/>
    <w:rsid w:val="343DC771"/>
    <w:rsid w:val="345F19C2"/>
    <w:rsid w:val="3481615E"/>
    <w:rsid w:val="348A6E24"/>
    <w:rsid w:val="35594201"/>
    <w:rsid w:val="35EE141F"/>
    <w:rsid w:val="35F9A458"/>
    <w:rsid w:val="3614E8B0"/>
    <w:rsid w:val="363EC72B"/>
    <w:rsid w:val="36A5170D"/>
    <w:rsid w:val="36AED593"/>
    <w:rsid w:val="36CD4090"/>
    <w:rsid w:val="36D502E1"/>
    <w:rsid w:val="374C7D8A"/>
    <w:rsid w:val="377458BC"/>
    <w:rsid w:val="3794C472"/>
    <w:rsid w:val="3796BA84"/>
    <w:rsid w:val="37E9FC53"/>
    <w:rsid w:val="37F951D8"/>
    <w:rsid w:val="38232632"/>
    <w:rsid w:val="384BDE3E"/>
    <w:rsid w:val="3868EC12"/>
    <w:rsid w:val="38A30FC7"/>
    <w:rsid w:val="38E44C29"/>
    <w:rsid w:val="39546A5B"/>
    <w:rsid w:val="3A1D4D58"/>
    <w:rsid w:val="3B3B9E1C"/>
    <w:rsid w:val="3BA51EAE"/>
    <w:rsid w:val="3BA943A8"/>
    <w:rsid w:val="3BB5DDEA"/>
    <w:rsid w:val="3BDCBD7B"/>
    <w:rsid w:val="3C60BE21"/>
    <w:rsid w:val="3C8672C5"/>
    <w:rsid w:val="3CA9398B"/>
    <w:rsid w:val="3CACAA19"/>
    <w:rsid w:val="3CB2B30E"/>
    <w:rsid w:val="3D031DBA"/>
    <w:rsid w:val="3D1147EF"/>
    <w:rsid w:val="3D73F71B"/>
    <w:rsid w:val="3E0675B7"/>
    <w:rsid w:val="3E08FEF7"/>
    <w:rsid w:val="3F030575"/>
    <w:rsid w:val="3F2C4A3A"/>
    <w:rsid w:val="3F3523B2"/>
    <w:rsid w:val="401BF2D5"/>
    <w:rsid w:val="406B2AFA"/>
    <w:rsid w:val="406E4BD5"/>
    <w:rsid w:val="40DF5506"/>
    <w:rsid w:val="413DC6C5"/>
    <w:rsid w:val="41938504"/>
    <w:rsid w:val="41BA0EE2"/>
    <w:rsid w:val="4223C514"/>
    <w:rsid w:val="4278B5C7"/>
    <w:rsid w:val="427C7CCF"/>
    <w:rsid w:val="4295742D"/>
    <w:rsid w:val="4383CB3B"/>
    <w:rsid w:val="44224232"/>
    <w:rsid w:val="4435AB78"/>
    <w:rsid w:val="443BF098"/>
    <w:rsid w:val="446AF8B7"/>
    <w:rsid w:val="446E8B46"/>
    <w:rsid w:val="44E549B9"/>
    <w:rsid w:val="451148C8"/>
    <w:rsid w:val="457AF253"/>
    <w:rsid w:val="46D1C15E"/>
    <w:rsid w:val="46FFAA56"/>
    <w:rsid w:val="471ABB98"/>
    <w:rsid w:val="47332F9A"/>
    <w:rsid w:val="474071FF"/>
    <w:rsid w:val="47B3956B"/>
    <w:rsid w:val="47F470D9"/>
    <w:rsid w:val="481C4821"/>
    <w:rsid w:val="4835C982"/>
    <w:rsid w:val="489BB77D"/>
    <w:rsid w:val="48BDFE21"/>
    <w:rsid w:val="49399354"/>
    <w:rsid w:val="49A741D0"/>
    <w:rsid w:val="4AD09CAD"/>
    <w:rsid w:val="4AE2204E"/>
    <w:rsid w:val="4AF214AC"/>
    <w:rsid w:val="4B545727"/>
    <w:rsid w:val="4B8C9648"/>
    <w:rsid w:val="4BA56FAA"/>
    <w:rsid w:val="4C2569F1"/>
    <w:rsid w:val="4C50DCD4"/>
    <w:rsid w:val="4CC42853"/>
    <w:rsid w:val="4CC7724F"/>
    <w:rsid w:val="4CD04DD6"/>
    <w:rsid w:val="4CE943C7"/>
    <w:rsid w:val="4CF09FFF"/>
    <w:rsid w:val="4D206F59"/>
    <w:rsid w:val="4D219007"/>
    <w:rsid w:val="4D3276DF"/>
    <w:rsid w:val="4D59DD92"/>
    <w:rsid w:val="4D97091A"/>
    <w:rsid w:val="4DCDA634"/>
    <w:rsid w:val="4E75AA9C"/>
    <w:rsid w:val="4E807A71"/>
    <w:rsid w:val="4E99B331"/>
    <w:rsid w:val="4EA88BC1"/>
    <w:rsid w:val="4F2955EA"/>
    <w:rsid w:val="4FB7F033"/>
    <w:rsid w:val="50658104"/>
    <w:rsid w:val="50B3AFD6"/>
    <w:rsid w:val="50F31CB0"/>
    <w:rsid w:val="50FF1454"/>
    <w:rsid w:val="51989269"/>
    <w:rsid w:val="51A3F1CA"/>
    <w:rsid w:val="51DE2B49"/>
    <w:rsid w:val="51ECE6EA"/>
    <w:rsid w:val="5273BAF1"/>
    <w:rsid w:val="52C7D5D9"/>
    <w:rsid w:val="530980FA"/>
    <w:rsid w:val="531A3097"/>
    <w:rsid w:val="538E6CBD"/>
    <w:rsid w:val="53947292"/>
    <w:rsid w:val="539F4302"/>
    <w:rsid w:val="53AE8BE6"/>
    <w:rsid w:val="53D337F2"/>
    <w:rsid w:val="54019C03"/>
    <w:rsid w:val="54659814"/>
    <w:rsid w:val="547311F7"/>
    <w:rsid w:val="54D64CE2"/>
    <w:rsid w:val="54D901DB"/>
    <w:rsid w:val="54E7B93F"/>
    <w:rsid w:val="54F30BB8"/>
    <w:rsid w:val="54F9B3C7"/>
    <w:rsid w:val="555925E8"/>
    <w:rsid w:val="55FB1CDF"/>
    <w:rsid w:val="564E910B"/>
    <w:rsid w:val="57B0158B"/>
    <w:rsid w:val="57EC25B5"/>
    <w:rsid w:val="58D044D1"/>
    <w:rsid w:val="598AB5D6"/>
    <w:rsid w:val="59A77346"/>
    <w:rsid w:val="59E7F5B0"/>
    <w:rsid w:val="59FC0D87"/>
    <w:rsid w:val="5A75AB17"/>
    <w:rsid w:val="5A8DA94F"/>
    <w:rsid w:val="5B232300"/>
    <w:rsid w:val="5B90D5AC"/>
    <w:rsid w:val="5BB498C2"/>
    <w:rsid w:val="5C56B5CD"/>
    <w:rsid w:val="5CBFACCA"/>
    <w:rsid w:val="5CD04BCD"/>
    <w:rsid w:val="5D33C604"/>
    <w:rsid w:val="5D369323"/>
    <w:rsid w:val="5DD33793"/>
    <w:rsid w:val="5E15693C"/>
    <w:rsid w:val="5E521121"/>
    <w:rsid w:val="5F481568"/>
    <w:rsid w:val="5F75E267"/>
    <w:rsid w:val="608E348D"/>
    <w:rsid w:val="60CE6599"/>
    <w:rsid w:val="60EBA1B1"/>
    <w:rsid w:val="61CC9F32"/>
    <w:rsid w:val="61DDCDA2"/>
    <w:rsid w:val="61FD678E"/>
    <w:rsid w:val="621637A6"/>
    <w:rsid w:val="626CBB99"/>
    <w:rsid w:val="6297C805"/>
    <w:rsid w:val="62FDC739"/>
    <w:rsid w:val="63786607"/>
    <w:rsid w:val="63B86D4A"/>
    <w:rsid w:val="64096078"/>
    <w:rsid w:val="6546C56F"/>
    <w:rsid w:val="6572153A"/>
    <w:rsid w:val="6597340E"/>
    <w:rsid w:val="65982F50"/>
    <w:rsid w:val="65D7B2F4"/>
    <w:rsid w:val="668E93B6"/>
    <w:rsid w:val="66A99DA6"/>
    <w:rsid w:val="66EA3490"/>
    <w:rsid w:val="6707736C"/>
    <w:rsid w:val="678630DD"/>
    <w:rsid w:val="67B93F61"/>
    <w:rsid w:val="687F44ED"/>
    <w:rsid w:val="692940BE"/>
    <w:rsid w:val="6942E380"/>
    <w:rsid w:val="697F1C16"/>
    <w:rsid w:val="6981850A"/>
    <w:rsid w:val="69AEF97B"/>
    <w:rsid w:val="6A8B702D"/>
    <w:rsid w:val="6AA8228C"/>
    <w:rsid w:val="6AD64BF6"/>
    <w:rsid w:val="6BC4D65C"/>
    <w:rsid w:val="6BE541AB"/>
    <w:rsid w:val="6C75F014"/>
    <w:rsid w:val="6C837807"/>
    <w:rsid w:val="6D298F2C"/>
    <w:rsid w:val="6DE5BE85"/>
    <w:rsid w:val="6DF89E13"/>
    <w:rsid w:val="6DFD5061"/>
    <w:rsid w:val="6EBC84B8"/>
    <w:rsid w:val="6EE0C6D4"/>
    <w:rsid w:val="6EEDA7B5"/>
    <w:rsid w:val="6F02848C"/>
    <w:rsid w:val="6F07C29F"/>
    <w:rsid w:val="6F566597"/>
    <w:rsid w:val="6F6EAC66"/>
    <w:rsid w:val="6FC8424B"/>
    <w:rsid w:val="70586300"/>
    <w:rsid w:val="7075E9F7"/>
    <w:rsid w:val="7089033F"/>
    <w:rsid w:val="70991F56"/>
    <w:rsid w:val="71410C42"/>
    <w:rsid w:val="7194429C"/>
    <w:rsid w:val="71ED9AE8"/>
    <w:rsid w:val="722B9462"/>
    <w:rsid w:val="732B3052"/>
    <w:rsid w:val="73417112"/>
    <w:rsid w:val="73732B7C"/>
    <w:rsid w:val="73ADBE07"/>
    <w:rsid w:val="742B284C"/>
    <w:rsid w:val="74531D52"/>
    <w:rsid w:val="7460FE38"/>
    <w:rsid w:val="7481FF49"/>
    <w:rsid w:val="749C08D3"/>
    <w:rsid w:val="74BEBB33"/>
    <w:rsid w:val="75431574"/>
    <w:rsid w:val="7623A223"/>
    <w:rsid w:val="7656466A"/>
    <w:rsid w:val="76A4DD2E"/>
    <w:rsid w:val="76D7D23A"/>
    <w:rsid w:val="76D9110B"/>
    <w:rsid w:val="77382DE1"/>
    <w:rsid w:val="773D3F77"/>
    <w:rsid w:val="7829E433"/>
    <w:rsid w:val="78AE4EBE"/>
    <w:rsid w:val="78BB4247"/>
    <w:rsid w:val="7902F19C"/>
    <w:rsid w:val="79519B7E"/>
    <w:rsid w:val="79741258"/>
    <w:rsid w:val="79901FAC"/>
    <w:rsid w:val="799CC4CF"/>
    <w:rsid w:val="79FD88BF"/>
    <w:rsid w:val="79FDFA14"/>
    <w:rsid w:val="7AF18E7C"/>
    <w:rsid w:val="7B4B3CC6"/>
    <w:rsid w:val="7B826CC6"/>
    <w:rsid w:val="7BB46F05"/>
    <w:rsid w:val="7BC716EF"/>
    <w:rsid w:val="7C24168B"/>
    <w:rsid w:val="7C3E19FB"/>
    <w:rsid w:val="7C545698"/>
    <w:rsid w:val="7CD576CE"/>
    <w:rsid w:val="7D234AF2"/>
    <w:rsid w:val="7D415DA4"/>
    <w:rsid w:val="7D5A4A71"/>
    <w:rsid w:val="7D5DD4C5"/>
    <w:rsid w:val="7D9D857C"/>
    <w:rsid w:val="7DF04B07"/>
    <w:rsid w:val="7DF7D059"/>
    <w:rsid w:val="7EA1011E"/>
    <w:rsid w:val="7EBBC458"/>
    <w:rsid w:val="7EC130C5"/>
    <w:rsid w:val="7EFE1435"/>
    <w:rsid w:val="7F4925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7D0FE90"/>
  <w15:chartTrackingRefBased/>
  <w15:docId w15:val="{80D9A5C6-169B-44D9-BD25-04BE64804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semiHidden="1" w:unhideWhenUsed="1" w:qFormat="1"/>
    <w:lsdException w:name="line number" w:uiPriority="99"/>
    <w:lsdException w:name="endnote reference" w:uiPriority="99"/>
    <w:lsdException w:name="endnote text" w:uiPriority="99"/>
    <w:lsdException w:name="Title" w:locked="1" w:qFormat="1"/>
    <w:lsdException w:name="Default Paragraph Font" w:locked="1"/>
    <w:lsdException w:name="Body Text" w:qFormat="1"/>
    <w:lsdException w:name="Subtitle" w:locked="1" w:qFormat="1"/>
    <w:lsdException w:name="Hyperlink" w:uiPriority="99"/>
    <w:lsdException w:name="FollowedHyperlink" w:uiPriority="99"/>
    <w:lsdException w:name="Strong" w:locked="1" w:uiPriority="22" w:qFormat="1"/>
    <w:lsdException w:name="Emphasis" w:locked="1"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F90"/>
    <w:rPr>
      <w:lang w:val="lt-LT" w:eastAsia="en-US"/>
    </w:rPr>
  </w:style>
  <w:style w:type="paragraph" w:styleId="Heading1">
    <w:name w:val="heading 1"/>
    <w:basedOn w:val="Normal"/>
    <w:next w:val="Normal"/>
    <w:link w:val="Heading1Char"/>
    <w:qFormat/>
    <w:rsid w:val="007D29B5"/>
    <w:pPr>
      <w:keepNext/>
      <w:ind w:left="720" w:firstLine="720"/>
      <w:outlineLvl w:val="0"/>
    </w:pPr>
    <w:rPr>
      <w:b/>
      <w:bCs/>
      <w:sz w:val="32"/>
      <w:szCs w:val="32"/>
    </w:rPr>
  </w:style>
  <w:style w:type="paragraph" w:styleId="Heading2">
    <w:name w:val="heading 2"/>
    <w:basedOn w:val="Normal"/>
    <w:next w:val="Normal"/>
    <w:link w:val="Heading2Char"/>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rsid w:val="007D29B5"/>
    <w:pPr>
      <w:jc w:val="center"/>
    </w:pPr>
    <w:rPr>
      <w:sz w:val="24"/>
      <w:szCs w:val="24"/>
    </w:rPr>
  </w:style>
  <w:style w:type="paragraph" w:customStyle="1" w:styleId="2">
    <w:name w:val="Стиль2"/>
    <w:basedOn w:val="Normal"/>
    <w:rsid w:val="007D29B5"/>
    <w:pPr>
      <w:tabs>
        <w:tab w:val="left" w:pos="1298"/>
      </w:tabs>
      <w:spacing w:line="360" w:lineRule="auto"/>
      <w:ind w:firstLine="1298"/>
    </w:pPr>
    <w:rPr>
      <w:sz w:val="24"/>
      <w:szCs w:val="24"/>
    </w:rPr>
  </w:style>
  <w:style w:type="paragraph" w:customStyle="1" w:styleId="3">
    <w:name w:val="Стиль3"/>
    <w:basedOn w:val="Normal"/>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rsid w:val="007D29B5"/>
    <w:pPr>
      <w:ind w:firstLine="720"/>
      <w:jc w:val="both"/>
    </w:pPr>
    <w:rPr>
      <w:sz w:val="24"/>
      <w:szCs w:val="24"/>
    </w:rPr>
  </w:style>
  <w:style w:type="character" w:customStyle="1" w:styleId="BodyTextIndent2Char">
    <w:name w:val="Body Text Indent 2 Char"/>
    <w:link w:val="BodyTextIndent2"/>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rsid w:val="007D29B5"/>
    <w:pPr>
      <w:ind w:left="426" w:hanging="426"/>
      <w:jc w:val="both"/>
    </w:pPr>
    <w:rPr>
      <w:sz w:val="16"/>
      <w:szCs w:val="16"/>
    </w:rPr>
  </w:style>
  <w:style w:type="character" w:customStyle="1" w:styleId="BodyTextIndent3Char">
    <w:name w:val="Body Text Indent 3 Char"/>
    <w:link w:val="BodyTextIndent3"/>
    <w:locked/>
    <w:rsid w:val="00145505"/>
    <w:rPr>
      <w:rFonts w:cs="Times New Roman"/>
      <w:sz w:val="16"/>
      <w:szCs w:val="16"/>
      <w:lang w:val="ru-RU" w:eastAsia="en-US"/>
    </w:rPr>
  </w:style>
  <w:style w:type="paragraph" w:styleId="BodyText2">
    <w:name w:val="Body Text 2"/>
    <w:basedOn w:val="Normal"/>
    <w:link w:val="BodyText2Char"/>
    <w:rsid w:val="007D29B5"/>
    <w:pPr>
      <w:jc w:val="center"/>
    </w:pPr>
    <w:rPr>
      <w:b/>
      <w:bCs/>
      <w:sz w:val="40"/>
      <w:szCs w:val="40"/>
    </w:rPr>
  </w:style>
  <w:style w:type="character" w:customStyle="1" w:styleId="BodyText2Char">
    <w:name w:val="Body Text 2 Char"/>
    <w:link w:val="BodyText2"/>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rsid w:val="007D29B5"/>
    <w:pPr>
      <w:spacing w:before="100" w:beforeAutospacing="1" w:after="100" w:afterAutospacing="1"/>
    </w:pPr>
    <w:rPr>
      <w:sz w:val="24"/>
      <w:szCs w:val="24"/>
      <w:lang w:val="en-US"/>
    </w:rPr>
  </w:style>
  <w:style w:type="paragraph" w:customStyle="1" w:styleId="NumPar1">
    <w:name w:val="NumPar 1"/>
    <w:basedOn w:val="Normal"/>
    <w:next w:val="Normal"/>
    <w:rsid w:val="007D29B5"/>
    <w:pPr>
      <w:tabs>
        <w:tab w:val="num" w:pos="360"/>
      </w:tabs>
      <w:spacing w:before="120" w:after="120"/>
      <w:jc w:val="both"/>
    </w:pPr>
    <w:rPr>
      <w:sz w:val="24"/>
      <w:szCs w:val="24"/>
    </w:rPr>
  </w:style>
  <w:style w:type="character" w:styleId="Hyperlink">
    <w:name w:val="Hyperlink"/>
    <w:uiPriority w:val="99"/>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Normal"/>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Preformatted">
    <w:name w:val="HTML Preformatted"/>
    <w:basedOn w:val="Normal"/>
    <w:link w:val="HTMLPreformattedChar"/>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locked/>
    <w:rsid w:val="00145505"/>
    <w:rPr>
      <w:rFonts w:ascii="Courier New" w:hAnsi="Courier New" w:cs="Courier New"/>
      <w:sz w:val="20"/>
      <w:szCs w:val="20"/>
      <w:lang w:val="ru-RU" w:eastAsia="en-US"/>
    </w:rPr>
  </w:style>
  <w:style w:type="paragraph" w:customStyle="1" w:styleId="CentrBoldm">
    <w:name w:val="CentrBoldm"/>
    <w:basedOn w:val="Normal"/>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eastAsia="en-US"/>
    </w:rPr>
  </w:style>
  <w:style w:type="paragraph" w:customStyle="1" w:styleId="MAZAS">
    <w:name w:val="MAZAS"/>
    <w:rsid w:val="007D29B5"/>
    <w:pPr>
      <w:autoSpaceDE w:val="0"/>
      <w:autoSpaceDN w:val="0"/>
      <w:adjustRightInd w:val="0"/>
      <w:ind w:firstLine="312"/>
      <w:jc w:val="both"/>
    </w:pPr>
    <w:rPr>
      <w:rFonts w:ascii="TimesLT" w:hAnsi="TimesLT" w:cs="TimesLT"/>
      <w:color w:val="000000"/>
      <w:sz w:val="8"/>
      <w:szCs w:val="8"/>
      <w:lang w:eastAsia="en-US"/>
    </w:rPr>
  </w:style>
  <w:style w:type="paragraph" w:customStyle="1" w:styleId="Linija">
    <w:name w:val="Linija"/>
    <w:basedOn w:val="MAZAS"/>
    <w:rsid w:val="007D29B5"/>
    <w:pPr>
      <w:ind w:firstLine="0"/>
      <w:jc w:val="center"/>
    </w:pPr>
    <w:rPr>
      <w:color w:val="auto"/>
      <w:sz w:val="12"/>
      <w:szCs w:val="12"/>
    </w:rPr>
  </w:style>
  <w:style w:type="table" w:styleId="TableGrid">
    <w:name w:val="Table Grid"/>
    <w:uiPriority w:val="39"/>
    <w:rsid w:val="00EA7FB1"/>
    <w:pPr>
      <w:ind w:firstLine="720"/>
      <w:jc w:val="both"/>
    </w:pPr>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uiPriority w:val="99"/>
    <w:locked/>
    <w:rsid w:val="00145505"/>
    <w:rPr>
      <w:rFonts w:cs="Times New Roman"/>
      <w:sz w:val="2"/>
      <w:szCs w:val="2"/>
      <w:lang w:val="ru-RU" w:eastAsia="en-US"/>
    </w:rPr>
  </w:style>
  <w:style w:type="character" w:styleId="CommentReference">
    <w:name w:val="annotation reference"/>
    <w:rsid w:val="00962669"/>
    <w:rPr>
      <w:rFonts w:cs="Times New Roman"/>
      <w:sz w:val="16"/>
      <w:szCs w:val="16"/>
    </w:rPr>
  </w:style>
  <w:style w:type="paragraph" w:styleId="CommentText">
    <w:name w:val="annotation text"/>
    <w:basedOn w:val="Normal"/>
    <w:link w:val="CommentTextChar"/>
    <w:rsid w:val="00962669"/>
  </w:style>
  <w:style w:type="character" w:customStyle="1" w:styleId="CommentTextChar">
    <w:name w:val="Comment Text Char"/>
    <w:link w:val="CommentText"/>
    <w:locked/>
    <w:rsid w:val="00145505"/>
    <w:rPr>
      <w:rFonts w:cs="Times New Roman"/>
      <w:sz w:val="20"/>
      <w:szCs w:val="20"/>
      <w:lang w:val="ru-RU" w:eastAsia="en-US"/>
    </w:rPr>
  </w:style>
  <w:style w:type="paragraph" w:styleId="CommentSubject">
    <w:name w:val="annotation subject"/>
    <w:basedOn w:val="CommentText"/>
    <w:next w:val="CommentText"/>
    <w:link w:val="CommentSubjectChar"/>
    <w:rsid w:val="00962669"/>
    <w:rPr>
      <w:b/>
      <w:bCs/>
    </w:rPr>
  </w:style>
  <w:style w:type="character" w:customStyle="1" w:styleId="CommentSubjectChar">
    <w:name w:val="Comment Subject Char"/>
    <w:link w:val="CommentSubject"/>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lang w:val="lt-LT" w:eastAsia="lt-LT"/>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lt-LT"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rsid w:val="0006389A"/>
    <w:pPr>
      <w:spacing w:before="20" w:after="120"/>
      <w:ind w:left="567" w:hanging="567"/>
      <w:jc w:val="both"/>
    </w:pPr>
    <w:rPr>
      <w:rFonts w:eastAsia="Calibri"/>
      <w:sz w:val="16"/>
      <w:szCs w:val="16"/>
    </w:rPr>
  </w:style>
  <w:style w:type="character" w:customStyle="1" w:styleId="BodyText3Char">
    <w:name w:val="Body Text 3 Char"/>
    <w:link w:val="BodyText3"/>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eastAsia="lt-LT"/>
    </w:rPr>
  </w:style>
  <w:style w:type="character" w:customStyle="1" w:styleId="TitleChar">
    <w:name w:val="Title Char"/>
    <w:link w:val="Title"/>
    <w:rsid w:val="00C153FE"/>
    <w:rPr>
      <w:rFonts w:ascii="HelveticaLT" w:hAnsi="HelveticaLT"/>
      <w:b/>
      <w:sz w:val="24"/>
    </w:rPr>
  </w:style>
  <w:style w:type="character" w:styleId="PageNumber">
    <w:name w:val="page number"/>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eastAsia="en-US"/>
    </w:rPr>
  </w:style>
  <w:style w:type="character" w:customStyle="1" w:styleId="spelle">
    <w:name w:val="spelle"/>
    <w:rsid w:val="00C153FE"/>
    <w:rPr>
      <w:rFonts w:cs="Times New Roman"/>
    </w:rPr>
  </w:style>
  <w:style w:type="character" w:customStyle="1" w:styleId="DocumentMapChar">
    <w:name w:val="Document Map Char"/>
    <w:locked/>
    <w:rsid w:val="00C153FE"/>
    <w:rPr>
      <w:rFonts w:ascii="Tahoma" w:hAnsi="Tahoma"/>
      <w:sz w:val="20"/>
      <w:shd w:val="clear" w:color="auto" w:fill="000080"/>
    </w:rPr>
  </w:style>
  <w:style w:type="paragraph" w:styleId="DocumentMap">
    <w:name w:val="Document Map"/>
    <w:basedOn w:val="Normal"/>
    <w:link w:val="DocumentMapChar1"/>
    <w:rsid w:val="00C153FE"/>
    <w:pPr>
      <w:shd w:val="clear" w:color="auto" w:fill="000080"/>
    </w:pPr>
    <w:rPr>
      <w:rFonts w:ascii="Tahoma" w:eastAsia="Calibri" w:hAnsi="Tahoma"/>
      <w:lang w:eastAsia="lt-LT"/>
    </w:rPr>
  </w:style>
  <w:style w:type="character" w:customStyle="1" w:styleId="DocumentMapChar1">
    <w:name w:val="Document Map Char1"/>
    <w:link w:val="DocumentMap"/>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rsid w:val="00C153FE"/>
    <w:pPr>
      <w:spacing w:before="100" w:beforeAutospacing="1" w:after="100" w:afterAutospacing="1"/>
    </w:pPr>
    <w:rPr>
      <w:sz w:val="24"/>
      <w:szCs w:val="24"/>
      <w:lang w:eastAsia="lt-LT"/>
    </w:rPr>
  </w:style>
  <w:style w:type="paragraph" w:customStyle="1" w:styleId="linija0">
    <w:name w:val="linija"/>
    <w:basedOn w:val="Normal"/>
    <w:rsid w:val="00C153FE"/>
    <w:pPr>
      <w:spacing w:before="100" w:beforeAutospacing="1" w:after="100" w:afterAutospacing="1"/>
    </w:pPr>
    <w:rPr>
      <w:sz w:val="24"/>
      <w:szCs w:val="24"/>
      <w:lang w:eastAsia="lt-LT"/>
    </w:rPr>
  </w:style>
  <w:style w:type="paragraph" w:customStyle="1" w:styleId="Statja">
    <w:name w:val="Statja"/>
    <w:basedOn w:val="Normal"/>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rsid w:val="00C153FE"/>
    <w:rPr>
      <w:rFonts w:ascii="Arial" w:hAnsi="Arial"/>
      <w:b/>
      <w:color w:val="000000"/>
      <w:sz w:val="18"/>
      <w:shd w:val="clear" w:color="auto" w:fill="FFFFFF"/>
    </w:rPr>
  </w:style>
  <w:style w:type="character" w:customStyle="1" w:styleId="tblrowlbl">
    <w:name w:val="tblrowlbl"/>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val="lt-LT"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qFormat/>
    <w:rsid w:val="003E1DE0"/>
    <w:pPr>
      <w:ind w:left="0" w:firstLine="0"/>
      <w:jc w:val="both"/>
    </w:pPr>
    <w:rPr>
      <w:rFonts w:eastAsia="Calibri"/>
      <w:b/>
      <w:sz w:val="24"/>
    </w:rPr>
  </w:style>
  <w:style w:type="paragraph" w:styleId="Index1">
    <w:name w:val="index 1"/>
    <w:aliases w:val="Indeksas 11,Rodyklė 1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3E1DE0"/>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uiPriority w:val="1"/>
    <w:qFormat/>
    <w:rsid w:val="0088284A"/>
    <w:rPr>
      <w:sz w:val="22"/>
      <w:lang w:val="lt-LT"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rsid w:val="006B319E"/>
    <w:rPr>
      <w:rFonts w:cs="Times New Roman"/>
      <w:vertAlign w:val="superscript"/>
    </w:rPr>
  </w:style>
  <w:style w:type="paragraph" w:styleId="FootnoteText">
    <w:name w:val="footnote text"/>
    <w:basedOn w:val="Normal"/>
    <w:link w:val="FootnoteTextChar"/>
    <w:rsid w:val="006B319E"/>
    <w:rPr>
      <w:rFonts w:ascii="HelveticaLT" w:hAnsi="HelveticaLT"/>
      <w:lang w:val="en-US"/>
    </w:rPr>
  </w:style>
  <w:style w:type="character" w:customStyle="1" w:styleId="FootnoteTextChar">
    <w:name w:val="Footnote Text Char"/>
    <w:link w:val="FootnoteText"/>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eastAsia="en-US"/>
    </w:rPr>
  </w:style>
  <w:style w:type="paragraph" w:customStyle="1" w:styleId="Pagrindinistekstas2">
    <w:name w:val="Pagrindinis tekstas2"/>
    <w:uiPriority w:val="99"/>
    <w:rsid w:val="006B319E"/>
    <w:pPr>
      <w:autoSpaceDE w:val="0"/>
      <w:autoSpaceDN w:val="0"/>
      <w:adjustRightInd w:val="0"/>
      <w:ind w:firstLine="312"/>
      <w:jc w:val="both"/>
    </w:pPr>
    <w:rPr>
      <w:rFonts w:ascii="TimesLT" w:hAnsi="TimesLT"/>
      <w:lang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eastAsia="en-US"/>
    </w:rPr>
  </w:style>
  <w:style w:type="paragraph" w:customStyle="1" w:styleId="Style-20">
    <w:name w:val="Style-20"/>
    <w:uiPriority w:val="99"/>
    <w:rsid w:val="006B319E"/>
    <w:rPr>
      <w:lang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val="lt-LT"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val="lt-LT"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5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iPriority w:val="99"/>
    <w:unhideWhenUsed/>
    <w:rsid w:val="008C7740"/>
  </w:style>
  <w:style w:type="paragraph" w:customStyle="1" w:styleId="xl122">
    <w:name w:val="xl122"/>
    <w:basedOn w:val="Normal"/>
    <w:rsid w:val="001E5C6D"/>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123">
    <w:name w:val="xl123"/>
    <w:basedOn w:val="Normal"/>
    <w:rsid w:val="001E5C6D"/>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124">
    <w:name w:val="xl124"/>
    <w:basedOn w:val="Normal"/>
    <w:rsid w:val="001E5C6D"/>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125">
    <w:name w:val="xl125"/>
    <w:basedOn w:val="Normal"/>
    <w:rsid w:val="001E5C6D"/>
    <w:pPr>
      <w:spacing w:before="100" w:beforeAutospacing="1" w:after="100" w:afterAutospacing="1"/>
      <w:jc w:val="center"/>
      <w:textAlignment w:val="center"/>
    </w:pPr>
    <w:rPr>
      <w:sz w:val="16"/>
      <w:szCs w:val="16"/>
      <w:lang w:eastAsia="lt-LT"/>
    </w:rPr>
  </w:style>
  <w:style w:type="paragraph" w:customStyle="1" w:styleId="xl126">
    <w:name w:val="xl126"/>
    <w:basedOn w:val="Normal"/>
    <w:rsid w:val="001E5C6D"/>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27">
    <w:name w:val="xl127"/>
    <w:basedOn w:val="Normal"/>
    <w:rsid w:val="001E5C6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28">
    <w:name w:val="xl128"/>
    <w:basedOn w:val="Normal"/>
    <w:rsid w:val="001E5C6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29">
    <w:name w:val="xl129"/>
    <w:basedOn w:val="Normal"/>
    <w:rsid w:val="001E5C6D"/>
    <w:pPr>
      <w:pBdr>
        <w:top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30">
    <w:name w:val="xl130"/>
    <w:basedOn w:val="Normal"/>
    <w:rsid w:val="001E5C6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character" w:customStyle="1" w:styleId="CommentSubjectChar1">
    <w:name w:val="Comment Subject Char1"/>
    <w:locked/>
    <w:rsid w:val="001E5C6D"/>
    <w:rPr>
      <w:rFonts w:ascii="Times New Roman" w:eastAsia="Times New Roman" w:hAnsi="Times New Roman" w:cs="Times New Roman"/>
      <w:b/>
      <w:bCs/>
      <w:sz w:val="20"/>
      <w:szCs w:val="20"/>
      <w:lang w:val="ru-RU"/>
    </w:rPr>
  </w:style>
  <w:style w:type="paragraph" w:customStyle="1" w:styleId="Preformatted">
    <w:name w:val="Preformatted"/>
    <w:basedOn w:val="Normal"/>
    <w:rsid w:val="001E5C6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1E5C6D"/>
    <w:pPr>
      <w:ind w:left="849" w:hanging="283"/>
    </w:pPr>
    <w:rPr>
      <w:sz w:val="24"/>
      <w:szCs w:val="24"/>
    </w:rPr>
  </w:style>
  <w:style w:type="paragraph" w:styleId="List">
    <w:name w:val="List"/>
    <w:basedOn w:val="Normal"/>
    <w:unhideWhenUsed/>
    <w:rsid w:val="001E5C6D"/>
    <w:pPr>
      <w:ind w:left="283" w:hanging="283"/>
      <w:contextualSpacing/>
    </w:pPr>
    <w:rPr>
      <w:sz w:val="24"/>
    </w:rPr>
  </w:style>
  <w:style w:type="paragraph" w:styleId="List4">
    <w:name w:val="List 4"/>
    <w:basedOn w:val="Normal"/>
    <w:unhideWhenUsed/>
    <w:rsid w:val="001E5C6D"/>
    <w:pPr>
      <w:ind w:left="1132" w:hanging="283"/>
      <w:contextualSpacing/>
    </w:pPr>
    <w:rPr>
      <w:sz w:val="24"/>
    </w:rPr>
  </w:style>
  <w:style w:type="paragraph" w:styleId="List5">
    <w:name w:val="List 5"/>
    <w:basedOn w:val="Normal"/>
    <w:unhideWhenUsed/>
    <w:rsid w:val="001E5C6D"/>
    <w:pPr>
      <w:ind w:left="1415" w:hanging="283"/>
      <w:contextualSpacing/>
    </w:pPr>
    <w:rPr>
      <w:sz w:val="24"/>
    </w:rPr>
  </w:style>
  <w:style w:type="paragraph" w:styleId="ListContinue2">
    <w:name w:val="List Continue 2"/>
    <w:basedOn w:val="Normal"/>
    <w:unhideWhenUsed/>
    <w:rsid w:val="001E5C6D"/>
    <w:pPr>
      <w:spacing w:after="120"/>
      <w:ind w:left="566"/>
      <w:contextualSpacing/>
    </w:pPr>
    <w:rPr>
      <w:sz w:val="24"/>
    </w:rPr>
  </w:style>
  <w:style w:type="paragraph" w:styleId="BodyTextFirstIndent">
    <w:name w:val="Body Text First Indent"/>
    <w:basedOn w:val="BodyText"/>
    <w:link w:val="BodyTextFirstIndentChar"/>
    <w:unhideWhenUsed/>
    <w:rsid w:val="001E5C6D"/>
    <w:pPr>
      <w:spacing w:after="120"/>
      <w:ind w:firstLine="210"/>
      <w:jc w:val="left"/>
    </w:pPr>
  </w:style>
  <w:style w:type="character" w:customStyle="1" w:styleId="BodyTextFirstIndentChar">
    <w:name w:val="Body Text First Indent Char"/>
    <w:basedOn w:val="BodyTextChar1"/>
    <w:link w:val="BodyTextFirstIndent"/>
    <w:rsid w:val="001E5C6D"/>
    <w:rPr>
      <w:rFonts w:cs="Times New Roman"/>
      <w:sz w:val="24"/>
      <w:szCs w:val="24"/>
      <w:lang w:val="lt-LT" w:eastAsia="en-US"/>
    </w:rPr>
  </w:style>
  <w:style w:type="paragraph" w:styleId="BodyTextFirstIndent2">
    <w:name w:val="Body Text First Indent 2"/>
    <w:basedOn w:val="BodyTextIndent"/>
    <w:link w:val="BodyTextFirstIndent2Char1"/>
    <w:unhideWhenUsed/>
    <w:rsid w:val="001E5C6D"/>
    <w:pPr>
      <w:spacing w:after="120"/>
      <w:ind w:left="283" w:firstLine="210"/>
      <w:jc w:val="left"/>
    </w:pPr>
    <w:rPr>
      <w:sz w:val="24"/>
      <w:lang w:val="ru-RU"/>
    </w:rPr>
  </w:style>
  <w:style w:type="character" w:customStyle="1" w:styleId="BodyTextFirstIndent2Char">
    <w:name w:val="Body Text First Indent 2 Char"/>
    <w:basedOn w:val="BodyTextIndentChar"/>
    <w:rsid w:val="001E5C6D"/>
    <w:rPr>
      <w:rFonts w:cs="Times New Roman"/>
      <w:sz w:val="20"/>
      <w:szCs w:val="20"/>
      <w:lang w:val="ru-RU" w:eastAsia="en-US"/>
    </w:rPr>
  </w:style>
  <w:style w:type="character" w:customStyle="1" w:styleId="BodyTextFirstIndent2Char1">
    <w:name w:val="Body Text First Indent 2 Char1"/>
    <w:link w:val="BodyTextFirstIndent2"/>
    <w:rsid w:val="001E5C6D"/>
    <w:rPr>
      <w:sz w:val="24"/>
      <w:lang w:val="ru-RU" w:eastAsia="en-US"/>
    </w:rPr>
  </w:style>
  <w:style w:type="paragraph" w:customStyle="1" w:styleId="NormalNum">
    <w:name w:val="Normal Num"/>
    <w:basedOn w:val="Normal"/>
    <w:rsid w:val="001E5C6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1E5C6D"/>
    <w:pPr>
      <w:spacing w:after="160" w:line="240" w:lineRule="exact"/>
    </w:pPr>
    <w:rPr>
      <w:rFonts w:ascii="Tahoma" w:hAnsi="Tahoma"/>
      <w:lang w:val="en-US"/>
    </w:rPr>
  </w:style>
  <w:style w:type="paragraph" w:styleId="TOC3">
    <w:name w:val="toc 3"/>
    <w:basedOn w:val="Normal"/>
    <w:next w:val="Normal"/>
    <w:autoRedefine/>
    <w:locked/>
    <w:rsid w:val="001E5C6D"/>
    <w:pPr>
      <w:ind w:left="480"/>
    </w:pPr>
    <w:rPr>
      <w:sz w:val="24"/>
    </w:rPr>
  </w:style>
  <w:style w:type="paragraph" w:styleId="TOC2">
    <w:name w:val="toc 2"/>
    <w:basedOn w:val="Normal"/>
    <w:next w:val="Normal"/>
    <w:autoRedefine/>
    <w:locked/>
    <w:rsid w:val="001E5C6D"/>
    <w:pPr>
      <w:ind w:left="240"/>
    </w:pPr>
    <w:rPr>
      <w:sz w:val="24"/>
    </w:rPr>
  </w:style>
  <w:style w:type="paragraph" w:customStyle="1" w:styleId="Antraslygis">
    <w:name w:val="Antras lygis"/>
    <w:basedOn w:val="00MANOTEKSTAS"/>
    <w:rsid w:val="001E5C6D"/>
    <w:pPr>
      <w:numPr>
        <w:ilvl w:val="1"/>
        <w:numId w:val="10"/>
      </w:numPr>
      <w:tabs>
        <w:tab w:val="clear" w:pos="987"/>
      </w:tabs>
      <w:ind w:left="567" w:hanging="360"/>
    </w:pPr>
    <w:rPr>
      <w:szCs w:val="20"/>
    </w:rPr>
  </w:style>
  <w:style w:type="paragraph" w:customStyle="1" w:styleId="43">
    <w:name w:val="43"/>
    <w:basedOn w:val="Normal"/>
    <w:rsid w:val="001E5C6D"/>
    <w:pPr>
      <w:tabs>
        <w:tab w:val="left" w:pos="1080"/>
      </w:tabs>
      <w:jc w:val="both"/>
    </w:pPr>
    <w:rPr>
      <w:iCs/>
      <w:sz w:val="24"/>
      <w:szCs w:val="24"/>
    </w:rPr>
  </w:style>
  <w:style w:type="paragraph" w:customStyle="1" w:styleId="47">
    <w:name w:val="47"/>
    <w:basedOn w:val="Normal"/>
    <w:rsid w:val="001E5C6D"/>
    <w:pPr>
      <w:numPr>
        <w:ilvl w:val="1"/>
        <w:numId w:val="11"/>
      </w:numPr>
      <w:tabs>
        <w:tab w:val="left" w:pos="1080"/>
      </w:tabs>
      <w:jc w:val="both"/>
    </w:pPr>
    <w:rPr>
      <w:iCs/>
      <w:sz w:val="24"/>
      <w:szCs w:val="24"/>
    </w:rPr>
  </w:style>
  <w:style w:type="paragraph" w:customStyle="1" w:styleId="48">
    <w:name w:val="48"/>
    <w:basedOn w:val="Normal"/>
    <w:rsid w:val="001E5C6D"/>
    <w:pPr>
      <w:numPr>
        <w:numId w:val="9"/>
      </w:numPr>
      <w:tabs>
        <w:tab w:val="left" w:pos="1080"/>
      </w:tabs>
      <w:jc w:val="both"/>
    </w:pPr>
    <w:rPr>
      <w:iCs/>
      <w:sz w:val="24"/>
      <w:szCs w:val="24"/>
    </w:rPr>
  </w:style>
  <w:style w:type="paragraph" w:customStyle="1" w:styleId="49">
    <w:name w:val="49"/>
    <w:basedOn w:val="Normal"/>
    <w:rsid w:val="001E5C6D"/>
    <w:pPr>
      <w:tabs>
        <w:tab w:val="left" w:pos="1080"/>
      </w:tabs>
      <w:jc w:val="both"/>
    </w:pPr>
    <w:rPr>
      <w:iCs/>
      <w:sz w:val="24"/>
      <w:szCs w:val="24"/>
    </w:rPr>
  </w:style>
  <w:style w:type="paragraph" w:customStyle="1" w:styleId="StyleHeading1LeftLeft0cmFirstline0cm">
    <w:name w:val="Style Heading 1 + Left Left:  0 cm First line:  0 cm"/>
    <w:basedOn w:val="Heading1"/>
    <w:rsid w:val="001E5C6D"/>
    <w:pPr>
      <w:numPr>
        <w:numId w:val="14"/>
      </w:numPr>
      <w:spacing w:after="240"/>
    </w:pPr>
    <w:rPr>
      <w:kern w:val="32"/>
      <w:sz w:val="24"/>
      <w:szCs w:val="20"/>
    </w:rPr>
  </w:style>
  <w:style w:type="paragraph" w:customStyle="1" w:styleId="56">
    <w:name w:val="56"/>
    <w:basedOn w:val="47"/>
    <w:rsid w:val="001E5C6D"/>
    <w:pPr>
      <w:numPr>
        <w:ilvl w:val="0"/>
        <w:numId w:val="15"/>
      </w:numPr>
    </w:pPr>
    <w:rPr>
      <w:b/>
    </w:rPr>
  </w:style>
  <w:style w:type="paragraph" w:customStyle="1" w:styleId="56as">
    <w:name w:val="56as"/>
    <w:basedOn w:val="48"/>
    <w:rsid w:val="001E5C6D"/>
    <w:pPr>
      <w:numPr>
        <w:numId w:val="0"/>
      </w:numPr>
    </w:pPr>
  </w:style>
  <w:style w:type="paragraph" w:customStyle="1" w:styleId="66as">
    <w:name w:val="66as"/>
    <w:basedOn w:val="56as"/>
    <w:rsid w:val="001E5C6D"/>
  </w:style>
  <w:style w:type="paragraph" w:customStyle="1" w:styleId="76as">
    <w:name w:val="76as"/>
    <w:basedOn w:val="66as"/>
    <w:rsid w:val="001E5C6D"/>
    <w:rPr>
      <w:iCs w:val="0"/>
    </w:rPr>
  </w:style>
  <w:style w:type="paragraph" w:customStyle="1" w:styleId="79">
    <w:name w:val="79"/>
    <w:basedOn w:val="49"/>
    <w:rsid w:val="001E5C6D"/>
    <w:pPr>
      <w:numPr>
        <w:ilvl w:val="1"/>
        <w:numId w:val="13"/>
      </w:numPr>
    </w:pPr>
    <w:rPr>
      <w:szCs w:val="22"/>
    </w:rPr>
  </w:style>
  <w:style w:type="paragraph" w:customStyle="1" w:styleId="76">
    <w:name w:val="76"/>
    <w:basedOn w:val="66as"/>
    <w:rsid w:val="001E5C6D"/>
  </w:style>
  <w:style w:type="paragraph" w:customStyle="1" w:styleId="766">
    <w:name w:val="766"/>
    <w:basedOn w:val="76"/>
    <w:rsid w:val="001E5C6D"/>
    <w:pPr>
      <w:numPr>
        <w:ilvl w:val="1"/>
        <w:numId w:val="12"/>
      </w:numPr>
    </w:pPr>
  </w:style>
  <w:style w:type="paragraph" w:customStyle="1" w:styleId="87">
    <w:name w:val="87"/>
    <w:basedOn w:val="Normal"/>
    <w:rsid w:val="001E5C6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1E5C6D"/>
    <w:rPr>
      <w:lang w:val="ru-RU"/>
    </w:rPr>
  </w:style>
  <w:style w:type="character" w:customStyle="1" w:styleId="EndnoteTextChar">
    <w:name w:val="Endnote Text Char"/>
    <w:link w:val="EndnoteText"/>
    <w:uiPriority w:val="99"/>
    <w:rsid w:val="001E5C6D"/>
    <w:rPr>
      <w:lang w:val="ru-RU" w:eastAsia="en-US"/>
    </w:rPr>
  </w:style>
  <w:style w:type="character" w:styleId="EndnoteReference">
    <w:name w:val="endnote reference"/>
    <w:uiPriority w:val="99"/>
    <w:unhideWhenUsed/>
    <w:rsid w:val="001E5C6D"/>
    <w:rPr>
      <w:vertAlign w:val="superscript"/>
    </w:rPr>
  </w:style>
  <w:style w:type="paragraph" w:styleId="TOC4">
    <w:name w:val="toc 4"/>
    <w:basedOn w:val="Normal"/>
    <w:next w:val="Normal"/>
    <w:autoRedefine/>
    <w:locked/>
    <w:rsid w:val="001E5C6D"/>
    <w:pPr>
      <w:ind w:left="480"/>
    </w:pPr>
    <w:rPr>
      <w:sz w:val="24"/>
      <w:szCs w:val="24"/>
      <w:lang w:val="en-US"/>
    </w:rPr>
  </w:style>
  <w:style w:type="paragraph" w:styleId="TOC5">
    <w:name w:val="toc 5"/>
    <w:basedOn w:val="Normal"/>
    <w:next w:val="Normal"/>
    <w:autoRedefine/>
    <w:locked/>
    <w:rsid w:val="001E5C6D"/>
    <w:pPr>
      <w:ind w:left="720"/>
    </w:pPr>
    <w:rPr>
      <w:sz w:val="24"/>
      <w:szCs w:val="24"/>
      <w:lang w:val="en-US"/>
    </w:rPr>
  </w:style>
  <w:style w:type="paragraph" w:styleId="TOC6">
    <w:name w:val="toc 6"/>
    <w:basedOn w:val="Normal"/>
    <w:next w:val="Normal"/>
    <w:autoRedefine/>
    <w:locked/>
    <w:rsid w:val="001E5C6D"/>
    <w:pPr>
      <w:ind w:left="960"/>
    </w:pPr>
    <w:rPr>
      <w:sz w:val="24"/>
      <w:szCs w:val="24"/>
      <w:lang w:val="en-US"/>
    </w:rPr>
  </w:style>
  <w:style w:type="paragraph" w:styleId="TOC7">
    <w:name w:val="toc 7"/>
    <w:basedOn w:val="Normal"/>
    <w:next w:val="Normal"/>
    <w:autoRedefine/>
    <w:locked/>
    <w:rsid w:val="001E5C6D"/>
    <w:pPr>
      <w:ind w:left="1200"/>
    </w:pPr>
    <w:rPr>
      <w:sz w:val="24"/>
      <w:szCs w:val="24"/>
      <w:lang w:val="en-US"/>
    </w:rPr>
  </w:style>
  <w:style w:type="paragraph" w:styleId="TOC8">
    <w:name w:val="toc 8"/>
    <w:basedOn w:val="Normal"/>
    <w:next w:val="Normal"/>
    <w:autoRedefine/>
    <w:locked/>
    <w:rsid w:val="001E5C6D"/>
    <w:pPr>
      <w:ind w:left="1440"/>
    </w:pPr>
    <w:rPr>
      <w:sz w:val="24"/>
      <w:szCs w:val="24"/>
      <w:lang w:val="en-US"/>
    </w:rPr>
  </w:style>
  <w:style w:type="paragraph" w:styleId="TOC9">
    <w:name w:val="toc 9"/>
    <w:basedOn w:val="Normal"/>
    <w:next w:val="Normal"/>
    <w:autoRedefine/>
    <w:locked/>
    <w:rsid w:val="001E5C6D"/>
    <w:pPr>
      <w:ind w:left="1680"/>
    </w:pPr>
    <w:rPr>
      <w:sz w:val="24"/>
      <w:szCs w:val="24"/>
      <w:lang w:val="en-US"/>
    </w:rPr>
  </w:style>
  <w:style w:type="paragraph" w:customStyle="1" w:styleId="NoSpacing3">
    <w:name w:val="No Spacing3"/>
    <w:qFormat/>
    <w:rsid w:val="001E5C6D"/>
    <w:rPr>
      <w:b/>
      <w:bCs/>
      <w:sz w:val="24"/>
      <w:szCs w:val="24"/>
      <w:lang w:val="lt-LT" w:eastAsia="en-US"/>
    </w:rPr>
  </w:style>
  <w:style w:type="character" w:customStyle="1" w:styleId="PagrindiniotekstotraukaDiagrama1">
    <w:name w:val="Pagrindinio teksto įtrauka Diagrama1"/>
    <w:rsid w:val="001E5C6D"/>
    <w:rPr>
      <w:sz w:val="24"/>
      <w:lang w:eastAsia="en-US"/>
    </w:rPr>
  </w:style>
  <w:style w:type="character" w:customStyle="1" w:styleId="CharChar7">
    <w:name w:val="Char Char7"/>
    <w:rsid w:val="001E5C6D"/>
    <w:rPr>
      <w:rFonts w:ascii="Courier New" w:hAnsi="Courier New" w:cs="Courier New"/>
    </w:rPr>
  </w:style>
  <w:style w:type="character" w:customStyle="1" w:styleId="CharChar6">
    <w:name w:val="Char Char6"/>
    <w:semiHidden/>
    <w:locked/>
    <w:rsid w:val="001E5C6D"/>
    <w:rPr>
      <w:rFonts w:ascii="Courier New" w:hAnsi="Courier New" w:cs="Courier New"/>
      <w:sz w:val="20"/>
      <w:szCs w:val="20"/>
      <w:lang w:val="ru-RU" w:eastAsia="en-US"/>
    </w:rPr>
  </w:style>
  <w:style w:type="paragraph" w:customStyle="1" w:styleId="1Lygis">
    <w:name w:val="1 Lygis"/>
    <w:basedOn w:val="Normal"/>
    <w:rsid w:val="001E5C6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1E5C6D"/>
    <w:pPr>
      <w:tabs>
        <w:tab w:val="num" w:pos="7632"/>
      </w:tabs>
      <w:ind w:left="7632" w:hanging="792"/>
      <w:jc w:val="both"/>
    </w:pPr>
    <w:rPr>
      <w:rFonts w:eastAsia="Calibri"/>
    </w:rPr>
  </w:style>
  <w:style w:type="paragraph" w:customStyle="1" w:styleId="3Lygis">
    <w:name w:val="3 Lygis"/>
    <w:basedOn w:val="Normal"/>
    <w:rsid w:val="001E5C6D"/>
    <w:pPr>
      <w:tabs>
        <w:tab w:val="num" w:pos="1980"/>
        <w:tab w:val="num" w:pos="3780"/>
      </w:tabs>
      <w:ind w:firstLine="1260"/>
    </w:pPr>
    <w:rPr>
      <w:rFonts w:eastAsia="Calibri"/>
      <w:sz w:val="24"/>
      <w:szCs w:val="24"/>
    </w:rPr>
  </w:style>
  <w:style w:type="paragraph" w:customStyle="1" w:styleId="4Lygis">
    <w:name w:val="4 Lygis"/>
    <w:basedOn w:val="Normal"/>
    <w:rsid w:val="001E5C6D"/>
    <w:pPr>
      <w:tabs>
        <w:tab w:val="num" w:pos="2088"/>
      </w:tabs>
      <w:ind w:left="2016" w:hanging="648"/>
    </w:pPr>
    <w:rPr>
      <w:rFonts w:eastAsia="Calibri"/>
    </w:rPr>
  </w:style>
  <w:style w:type="paragraph" w:customStyle="1" w:styleId="5Lygis">
    <w:name w:val="5 Lygis"/>
    <w:basedOn w:val="Normal"/>
    <w:rsid w:val="001E5C6D"/>
    <w:pPr>
      <w:tabs>
        <w:tab w:val="num" w:pos="2808"/>
      </w:tabs>
      <w:ind w:left="2520" w:hanging="792"/>
    </w:pPr>
    <w:rPr>
      <w:rFonts w:eastAsia="Calibri"/>
    </w:rPr>
  </w:style>
  <w:style w:type="paragraph" w:customStyle="1" w:styleId="Style2Lygis12pt1">
    <w:name w:val="Style 2 Lygis + 12 pt1"/>
    <w:basedOn w:val="2Lygis"/>
    <w:rsid w:val="001E5C6D"/>
    <w:pPr>
      <w:tabs>
        <w:tab w:val="clear" w:pos="7632"/>
        <w:tab w:val="left" w:pos="540"/>
        <w:tab w:val="left" w:pos="1080"/>
        <w:tab w:val="num" w:pos="1125"/>
      </w:tabs>
      <w:ind w:left="0" w:firstLine="540"/>
    </w:pPr>
    <w:rPr>
      <w:sz w:val="24"/>
    </w:rPr>
  </w:style>
  <w:style w:type="character" w:styleId="UnresolvedMention">
    <w:name w:val="Unresolved Mention"/>
    <w:uiPriority w:val="99"/>
    <w:semiHidden/>
    <w:unhideWhenUsed/>
    <w:rsid w:val="0031598F"/>
    <w:rPr>
      <w:color w:val="605E5C"/>
      <w:shd w:val="clear" w:color="auto" w:fill="E1DFDD"/>
    </w:rPr>
  </w:style>
  <w:style w:type="paragraph" w:customStyle="1" w:styleId="Pagrindinistekstas100">
    <w:name w:val="Pagrindinis tekstas100"/>
    <w:rsid w:val="008B12FB"/>
    <w:pPr>
      <w:ind w:firstLine="312"/>
      <w:jc w:val="both"/>
    </w:pPr>
    <w:rPr>
      <w:rFonts w:ascii="TimesLT" w:hAnsi="TimesLT" w:cs="TimesLT"/>
      <w:lang w:eastAsia="en-US"/>
    </w:rPr>
  </w:style>
  <w:style w:type="paragraph" w:customStyle="1" w:styleId="Pagrindinistekstas1000">
    <w:name w:val="Pagrindinis tekstas1000"/>
    <w:uiPriority w:val="99"/>
    <w:rsid w:val="006C2E65"/>
    <w:pPr>
      <w:ind w:firstLine="312"/>
      <w:jc w:val="both"/>
    </w:pPr>
    <w:rPr>
      <w:rFonts w:ascii="TimesLT" w:hAnsi="TimesLT" w:cs="TimesLT"/>
      <w:lang w:eastAsia="en-US"/>
    </w:rPr>
  </w:style>
  <w:style w:type="character" w:customStyle="1" w:styleId="Tarybosstiliusbold">
    <w:name w:val="Tarybos stilius bold"/>
    <w:basedOn w:val="DefaultParagraphFont"/>
    <w:uiPriority w:val="1"/>
    <w:qFormat/>
    <w:rsid w:val="00FE2FE0"/>
    <w:rPr>
      <w:rFonts w:ascii="Georgia" w:hAnsi="Georgia"/>
      <w:b/>
      <w:color w:val="auto"/>
      <w:sz w:val="24"/>
    </w:rPr>
  </w:style>
  <w:style w:type="character" w:customStyle="1" w:styleId="normaltextrun">
    <w:name w:val="normaltextrun"/>
    <w:basedOn w:val="DefaultParagraphFont"/>
    <w:rsid w:val="007A4A85"/>
  </w:style>
  <w:style w:type="table" w:customStyle="1" w:styleId="TableGrid2">
    <w:name w:val="Table Grid2"/>
    <w:basedOn w:val="TableNormal"/>
    <w:next w:val="TableGrid"/>
    <w:uiPriority w:val="59"/>
    <w:rsid w:val="00A625BB"/>
    <w:rPr>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A625BB"/>
  </w:style>
  <w:style w:type="character" w:styleId="Mention">
    <w:name w:val="Mention"/>
    <w:basedOn w:val="DefaultParagraphFont"/>
    <w:uiPriority w:val="99"/>
    <w:unhideWhenUsed/>
    <w:rsid w:val="00C54F01"/>
    <w:rPr>
      <w:color w:val="2B579A"/>
      <w:shd w:val="clear" w:color="auto" w:fill="E1DFDD"/>
    </w:rPr>
  </w:style>
  <w:style w:type="table" w:customStyle="1" w:styleId="TableGrid11">
    <w:name w:val="Table Grid11"/>
    <w:basedOn w:val="TableNormal"/>
    <w:next w:val="TableGrid"/>
    <w:uiPriority w:val="99"/>
    <w:rsid w:val="00467E02"/>
    <w:rPr>
      <w:lang w:val="lt-LT"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53569101">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190799750">
      <w:bodyDiv w:val="1"/>
      <w:marLeft w:val="0"/>
      <w:marRight w:val="0"/>
      <w:marTop w:val="0"/>
      <w:marBottom w:val="0"/>
      <w:divBdr>
        <w:top w:val="none" w:sz="0" w:space="0" w:color="auto"/>
        <w:left w:val="none" w:sz="0" w:space="0" w:color="auto"/>
        <w:bottom w:val="none" w:sz="0" w:space="0" w:color="auto"/>
        <w:right w:val="none" w:sz="0" w:space="0" w:color="auto"/>
      </w:divBdr>
    </w:div>
    <w:div w:id="192305813">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96580517">
      <w:bodyDiv w:val="1"/>
      <w:marLeft w:val="0"/>
      <w:marRight w:val="0"/>
      <w:marTop w:val="0"/>
      <w:marBottom w:val="0"/>
      <w:divBdr>
        <w:top w:val="none" w:sz="0" w:space="0" w:color="auto"/>
        <w:left w:val="none" w:sz="0" w:space="0" w:color="auto"/>
        <w:bottom w:val="none" w:sz="0" w:space="0" w:color="auto"/>
        <w:right w:val="none" w:sz="0" w:space="0" w:color="auto"/>
      </w:divBdr>
      <w:divsChild>
        <w:div w:id="1902792833">
          <w:marLeft w:val="0"/>
          <w:marRight w:val="0"/>
          <w:marTop w:val="0"/>
          <w:marBottom w:val="0"/>
          <w:divBdr>
            <w:top w:val="none" w:sz="0" w:space="0" w:color="auto"/>
            <w:left w:val="none" w:sz="0" w:space="0" w:color="auto"/>
            <w:bottom w:val="none" w:sz="0" w:space="0" w:color="auto"/>
            <w:right w:val="none" w:sz="0" w:space="0" w:color="auto"/>
          </w:divBdr>
        </w:div>
        <w:div w:id="525294496">
          <w:marLeft w:val="0"/>
          <w:marRight w:val="0"/>
          <w:marTop w:val="0"/>
          <w:marBottom w:val="0"/>
          <w:divBdr>
            <w:top w:val="none" w:sz="0" w:space="0" w:color="auto"/>
            <w:left w:val="none" w:sz="0" w:space="0" w:color="auto"/>
            <w:bottom w:val="none" w:sz="0" w:space="0" w:color="auto"/>
            <w:right w:val="none" w:sz="0" w:space="0" w:color="auto"/>
          </w:divBdr>
          <w:divsChild>
            <w:div w:id="2202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38726909">
      <w:bodyDiv w:val="1"/>
      <w:marLeft w:val="0"/>
      <w:marRight w:val="0"/>
      <w:marTop w:val="0"/>
      <w:marBottom w:val="0"/>
      <w:divBdr>
        <w:top w:val="none" w:sz="0" w:space="0" w:color="auto"/>
        <w:left w:val="none" w:sz="0" w:space="0" w:color="auto"/>
        <w:bottom w:val="none" w:sz="0" w:space="0" w:color="auto"/>
        <w:right w:val="none" w:sz="0" w:space="0" w:color="auto"/>
      </w:divBdr>
    </w:div>
    <w:div w:id="690257643">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768428569">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74579748">
      <w:bodyDiv w:val="1"/>
      <w:marLeft w:val="0"/>
      <w:marRight w:val="0"/>
      <w:marTop w:val="0"/>
      <w:marBottom w:val="0"/>
      <w:divBdr>
        <w:top w:val="none" w:sz="0" w:space="0" w:color="auto"/>
        <w:left w:val="none" w:sz="0" w:space="0" w:color="auto"/>
        <w:bottom w:val="none" w:sz="0" w:space="0" w:color="auto"/>
        <w:right w:val="none" w:sz="0" w:space="0" w:color="auto"/>
      </w:divBdr>
    </w:div>
    <w:div w:id="875119067">
      <w:bodyDiv w:val="1"/>
      <w:marLeft w:val="0"/>
      <w:marRight w:val="0"/>
      <w:marTop w:val="0"/>
      <w:marBottom w:val="0"/>
      <w:divBdr>
        <w:top w:val="none" w:sz="0" w:space="0" w:color="auto"/>
        <w:left w:val="none" w:sz="0" w:space="0" w:color="auto"/>
        <w:bottom w:val="none" w:sz="0" w:space="0" w:color="auto"/>
        <w:right w:val="none" w:sz="0" w:space="0" w:color="auto"/>
      </w:divBdr>
    </w:div>
    <w:div w:id="1313287674">
      <w:bodyDiv w:val="1"/>
      <w:marLeft w:val="0"/>
      <w:marRight w:val="0"/>
      <w:marTop w:val="0"/>
      <w:marBottom w:val="0"/>
      <w:divBdr>
        <w:top w:val="none" w:sz="0" w:space="0" w:color="auto"/>
        <w:left w:val="none" w:sz="0" w:space="0" w:color="auto"/>
        <w:bottom w:val="none" w:sz="0" w:space="0" w:color="auto"/>
        <w:right w:val="none" w:sz="0" w:space="0" w:color="auto"/>
      </w:divBdr>
    </w:div>
    <w:div w:id="1402680392">
      <w:bodyDiv w:val="1"/>
      <w:marLeft w:val="0"/>
      <w:marRight w:val="0"/>
      <w:marTop w:val="0"/>
      <w:marBottom w:val="0"/>
      <w:divBdr>
        <w:top w:val="none" w:sz="0" w:space="0" w:color="auto"/>
        <w:left w:val="none" w:sz="0" w:space="0" w:color="auto"/>
        <w:bottom w:val="none" w:sz="0" w:space="0" w:color="auto"/>
        <w:right w:val="none" w:sz="0" w:space="0" w:color="auto"/>
      </w:divBdr>
    </w:div>
    <w:div w:id="1482576925">
      <w:bodyDiv w:val="1"/>
      <w:marLeft w:val="0"/>
      <w:marRight w:val="0"/>
      <w:marTop w:val="0"/>
      <w:marBottom w:val="0"/>
      <w:divBdr>
        <w:top w:val="none" w:sz="0" w:space="0" w:color="auto"/>
        <w:left w:val="none" w:sz="0" w:space="0" w:color="auto"/>
        <w:bottom w:val="none" w:sz="0" w:space="0" w:color="auto"/>
        <w:right w:val="none" w:sz="0" w:space="0" w:color="auto"/>
      </w:divBdr>
    </w:div>
    <w:div w:id="15937822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lick.mlsend.com/link/c/YT0yNjQxNTQwNDA3OTU1MDM1Mjg2JmM9ajZ4MCZlPTE5MjgmYj0xMzk5NDE5MDkwJmQ9azN3NWcydQ==.O3QIPaGayTlD3wNLcspzHPzOoZw7U2jv2BhP8QJg9-Y"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vvtr.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fd055f-594f-444f-a4b9-4bf56a2deb93" xsi:nil="true"/>
    <lcf76f155ced4ddcb4097134ff3c332f xmlns="dc3ea99a-3b6f-44ed-836b-b0acc5407f0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as" ma:contentTypeID="0x01010038D0CF5D3275754A9F6DA542D4064AE5" ma:contentTypeVersion="15" ma:contentTypeDescription="Kurkite naują dokumentą." ma:contentTypeScope="" ma:versionID="3298788c76d527f53a5ad1328c70eba3">
  <xsd:schema xmlns:xsd="http://www.w3.org/2001/XMLSchema" xmlns:xs="http://www.w3.org/2001/XMLSchema" xmlns:p="http://schemas.microsoft.com/office/2006/metadata/properties" xmlns:ns2="dc3ea99a-3b6f-44ed-836b-b0acc5407f00" xmlns:ns3="b6fd055f-594f-444f-a4b9-4bf56a2deb93" targetNamespace="http://schemas.microsoft.com/office/2006/metadata/properties" ma:root="true" ma:fieldsID="ade1caba69cb36c755a106adbae2abd7" ns2:_="" ns3:_="">
    <xsd:import namespace="dc3ea99a-3b6f-44ed-836b-b0acc5407f00"/>
    <xsd:import namespace="b6fd055f-594f-444f-a4b9-4bf56a2deb9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ea99a-3b6f-44ed-836b-b0acc5407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fd055f-594f-444f-a4b9-4bf56a2deb9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01776c3-9afa-4e0a-a6cc-61d729bc2932}" ma:internalName="TaxCatchAll" ma:showField="CatchAllData" ma:web="b6fd055f-594f-444f-a4b9-4bf56a2deb9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77A21E-68DE-43A7-97E0-A0333338B2F4}">
  <ds:schemaRefs>
    <ds:schemaRef ds:uri="http://schemas.microsoft.com/office/2006/metadata/properties"/>
    <ds:schemaRef ds:uri="http://schemas.microsoft.com/office/infopath/2007/PartnerControls"/>
    <ds:schemaRef ds:uri="b6fd055f-594f-444f-a4b9-4bf56a2deb93"/>
    <ds:schemaRef ds:uri="dc3ea99a-3b6f-44ed-836b-b0acc5407f00"/>
  </ds:schemaRefs>
</ds:datastoreItem>
</file>

<file path=customXml/itemProps2.xml><?xml version="1.0" encoding="utf-8"?>
<ds:datastoreItem xmlns:ds="http://schemas.openxmlformats.org/officeDocument/2006/customXml" ds:itemID="{2FCCA8D5-9650-443A-A5D2-CFFD5209A6AA}">
  <ds:schemaRefs>
    <ds:schemaRef ds:uri="http://schemas.microsoft.com/sharepoint/v3/contenttype/forms"/>
  </ds:schemaRefs>
</ds:datastoreItem>
</file>

<file path=customXml/itemProps3.xml><?xml version="1.0" encoding="utf-8"?>
<ds:datastoreItem xmlns:ds="http://schemas.openxmlformats.org/officeDocument/2006/customXml" ds:itemID="{7A67958F-9A2A-4E2C-9D6D-F9EF71763367}">
  <ds:schemaRefs>
    <ds:schemaRef ds:uri="http://schemas.openxmlformats.org/officeDocument/2006/bibliography"/>
  </ds:schemaRefs>
</ds:datastoreItem>
</file>

<file path=customXml/itemProps4.xml><?xml version="1.0" encoding="utf-8"?>
<ds:datastoreItem xmlns:ds="http://schemas.openxmlformats.org/officeDocument/2006/customXml" ds:itemID="{33A68207-0616-42FE-9EC3-111CDA5F7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ea99a-3b6f-44ed-836b-b0acc5407f00"/>
    <ds:schemaRef ds:uri="b6fd055f-594f-444f-a4b9-4bf56a2de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2441</TotalTime>
  <Pages>8</Pages>
  <Words>3881</Words>
  <Characters>28159</Characters>
  <Application>Microsoft Office Word</Application>
  <DocSecurity>0</DocSecurity>
  <Lines>234</Lines>
  <Paragraphs>63</Paragraphs>
  <ScaleCrop>false</ScaleCrop>
  <HeadingPairs>
    <vt:vector size="2" baseType="variant">
      <vt:variant>
        <vt:lpstr>Title</vt:lpstr>
      </vt:variant>
      <vt:variant>
        <vt:i4>1</vt:i4>
      </vt:variant>
    </vt:vector>
  </HeadingPairs>
  <TitlesOfParts>
    <vt:vector size="1" baseType="lpstr">
      <vt:lpstr>(perkamo objekto pavadinimas) PIRKIMO ATVIRO KONKURSO BŪDU SĄLYGOS</vt:lpstr>
    </vt:vector>
  </TitlesOfParts>
  <Company>VMSA</Company>
  <LinksUpToDate>false</LinksUpToDate>
  <CharactersWithSpaces>31977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Violeta Gembicka</cp:lastModifiedBy>
  <cp:revision>419</cp:revision>
  <cp:lastPrinted>2021-02-15T14:32:00Z</cp:lastPrinted>
  <dcterms:created xsi:type="dcterms:W3CDTF">2025-02-03T11:00:00Z</dcterms:created>
  <dcterms:modified xsi:type="dcterms:W3CDTF">2026-05-04T09:27:00Z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0x01010038D0CF5D3275754A9F6DA542D4064AE5</vt:lpwstr>
  </property>
  <property fmtid="{D5CDD505-2E9C-101B-9397-08002B2CF9AE}" pid="3" name="_activity">
    <vt:lpwstr/>
  </property>
</Properties>
</file>